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CF55E6" w:rsidRDefault="008F574B" w:rsidP="008F574B">
      <w:pPr>
        <w:pStyle w:val="aa"/>
        <w:widowControl w:val="0"/>
        <w:spacing w:after="160"/>
        <w:ind w:right="-7" w:firstLine="567"/>
        <w:jc w:val="center"/>
        <w:rPr>
          <w:rFonts w:ascii="GHEA Grapalat" w:hAnsi="GHEA Grapalat" w:cs="Sylfaen"/>
          <w:i/>
        </w:rPr>
      </w:pPr>
      <w:r w:rsidRPr="008F574B">
        <w:rPr>
          <w:rFonts w:ascii="GHEA Grapalat" w:hAnsi="GHEA Grapalat"/>
          <w:i/>
          <w:lang w:val="hy-AM"/>
        </w:rPr>
        <w:t xml:space="preserve">      </w:t>
      </w:r>
      <w:r w:rsidRPr="00CF55E6">
        <w:rPr>
          <w:rFonts w:ascii="GHEA Grapalat" w:hAnsi="GHEA Grapalat"/>
          <w:i/>
          <w:lang w:val="hy-AM"/>
        </w:rPr>
        <w:t xml:space="preserve">                                                                                              </w:t>
      </w:r>
      <w:r w:rsidR="00096865" w:rsidRPr="00CF55E6">
        <w:rPr>
          <w:rFonts w:ascii="GHEA Grapalat" w:hAnsi="GHEA Grapalat"/>
          <w:i/>
        </w:rPr>
        <w:t>Типовая форма</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ОБЪЯВЛЕНИЕ:</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ПО ЗАПРОСУ ЦЕНЫ</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Этот текст объявления был одобрен оценочной комиссией</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По решению «июля» «1</w:t>
      </w:r>
      <w:r w:rsidR="002F5C74">
        <w:rPr>
          <w:rFonts w:ascii="GHEA Grapalat" w:hAnsi="GHEA Grapalat"/>
          <w:b/>
          <w:lang w:val="hy-AM"/>
        </w:rPr>
        <w:t>6</w:t>
      </w:r>
      <w:r w:rsidRPr="000A221E">
        <w:rPr>
          <w:rFonts w:ascii="GHEA Grapalat" w:hAnsi="GHEA Grapalat"/>
          <w:b/>
          <w:lang w:val="hy-AM"/>
        </w:rPr>
        <w:t>» и «01» 2020 года</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Код процедуры "KMAH-GHASHDZB-20/05"</w:t>
      </w:r>
    </w:p>
    <w:p w:rsidR="000A221E" w:rsidRPr="000A221E" w:rsidRDefault="00934C22" w:rsidP="000A221E">
      <w:pPr>
        <w:widowControl w:val="0"/>
        <w:spacing w:after="160"/>
        <w:jc w:val="right"/>
        <w:rPr>
          <w:rFonts w:ascii="GHEA Grapalat" w:hAnsi="GHEA Grapalat"/>
          <w:b/>
          <w:lang w:val="hy-AM"/>
        </w:rPr>
      </w:pPr>
      <w:r>
        <w:rPr>
          <w:rFonts w:ascii="GHEA Grapalat" w:hAnsi="GHEA Grapalat"/>
          <w:b/>
          <w:lang w:val="hy-AM"/>
        </w:rPr>
        <w:t xml:space="preserve">Заказчик </w:t>
      </w:r>
      <w:r w:rsidR="000A221E" w:rsidRPr="000A221E">
        <w:rPr>
          <w:rFonts w:ascii="GHEA Grapalat" w:hAnsi="GHEA Grapalat"/>
          <w:b/>
          <w:lang w:val="hy-AM"/>
        </w:rPr>
        <w:t xml:space="preserve"> Муниципалитет Аргели, расположенный в селе Аргели 11, дом № 3, Котайкская область, РА, объявляет процесс ценообразования, который проводится в один этап.</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В результате этой процедуры выбранному участнику будет предложено подписать договор на выполнение «Запрета ремонтных работ многоквартирных домов в общине» Котайкской области Республики Армения (далее - договор).</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 xml:space="preserve">                   </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В соответствии со статьей 7 Закона РА о закупках любое лицо, независимо от того, является ли он иностранным физическим лицом, организацией или лицом без гражданства, имеет равное право участвовать в этой процедуре.</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Условия, предъявляемые лицам, не имеющим права на участие в данной процедуре, а также участникам, определяются по приглашению этой процедуры.</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Выбранный участник определяется по количеству участников, подавших заявки, оцененных как удовлетворительные по неценовым условиям, по принципу предпочтения участника, представившего самую низкую ставку.</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 xml:space="preserve">Для того, чтобы получить приглашение на процедуру на бумажном носителе, необходимо обратиться к клиенту до 12:00 </w:t>
      </w:r>
      <w:r w:rsidR="002F5C74">
        <w:rPr>
          <w:rFonts w:ascii="GHEA Grapalat" w:hAnsi="GHEA Grapalat"/>
          <w:b/>
          <w:lang w:val="hy-AM"/>
        </w:rPr>
        <w:t>8</w:t>
      </w:r>
      <w:r w:rsidRPr="000A221E">
        <w:rPr>
          <w:rFonts w:ascii="GHEA Grapalat" w:hAnsi="GHEA Grapalat"/>
          <w:b/>
          <w:lang w:val="hy-AM"/>
        </w:rPr>
        <w:t xml:space="preserve">-го дня с даты публикации данного объявления. В случае запроса на электронное приглашение, клиент должен предоставить приглашение бесплатно в течение рабочего дня, следующего за днем </w:t>
      </w:r>
      <w:r w:rsidRPr="000A221E">
        <w:rPr>
          <w:rFonts w:ascii="Cambria Math" w:hAnsi="Cambria Math" w:cs="Cambria Math"/>
          <w:b/>
          <w:lang w:val="hy-AM"/>
        </w:rPr>
        <w:t>​​</w:t>
      </w:r>
      <w:r w:rsidRPr="000A221E">
        <w:rPr>
          <w:rFonts w:ascii="GHEA Grapalat" w:hAnsi="GHEA Grapalat" w:cs="GHEA Grapalat"/>
          <w:b/>
          <w:lang w:val="hy-AM"/>
        </w:rPr>
        <w:t>получения заявки.</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Не получение приглашения не ограничивает права участника на участие в этой процедуре.</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 xml:space="preserve">Заявки на участие в этой процедуре должны быть представлены в Котайкский марз РА, улица Аргели 11, дом № 3, документом в 12:00 </w:t>
      </w:r>
      <w:r w:rsidR="002F5C74">
        <w:rPr>
          <w:rFonts w:ascii="GHEA Grapalat" w:hAnsi="GHEA Grapalat"/>
          <w:b/>
          <w:lang w:val="hy-AM"/>
        </w:rPr>
        <w:t>8</w:t>
      </w:r>
      <w:r w:rsidRPr="000A221E">
        <w:rPr>
          <w:rFonts w:ascii="GHEA Grapalat" w:hAnsi="GHEA Grapalat"/>
          <w:b/>
          <w:lang w:val="hy-AM"/>
        </w:rPr>
        <w:t>-го дня с даты публикации настоящего объявления. Помимо армянских, заявки также можно подавать на английском или русском языке.</w:t>
      </w:r>
      <w:r w:rsidRPr="000A221E">
        <w:rPr>
          <w:rFonts w:ascii="GHEA Grapalat" w:hAnsi="GHEA Grapalat"/>
          <w:b/>
          <w:lang w:val="hy-AM"/>
        </w:rPr>
        <w:cr/>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Тендерные предложения будут вскрыты по адресу: улица Аргели, 11, Котайкская область, РА, дом 3,</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 xml:space="preserve"> "2020" «Июль» на «24» в 12:00.</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 xml:space="preserve"> Жалобы на эту процедуру должны быть представлены заявителю по закупкам, c. Ержана, ул. Мелик-Адамян 1 адрес Апелляция проводится в порядке, установленном по приглашению данного тендера. Для подачи жалобы требуется плата в размере 30 000 (тридцати тысяч) драмов, которая должна быть переведена на казначейский счет "900008000482", открытый </w:t>
      </w:r>
      <w:r w:rsidRPr="000A221E">
        <w:rPr>
          <w:rFonts w:ascii="GHEA Grapalat" w:hAnsi="GHEA Grapalat"/>
          <w:b/>
          <w:lang w:val="hy-AM"/>
        </w:rPr>
        <w:lastRenderedPageBreak/>
        <w:t>на имя Министерства финансов Республики Армения.</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За дополнительной информацией, связанной с этим объявлением, обращайтесь к Секретарю Оценочной комиссии К. Багдасаряну по тел. 060-46-01-51.</w:t>
      </w:r>
    </w:p>
    <w:p w:rsidR="000A221E" w:rsidRPr="000A221E" w:rsidRDefault="000A221E" w:rsidP="000A221E">
      <w:pPr>
        <w:widowControl w:val="0"/>
        <w:spacing w:after="160"/>
        <w:jc w:val="right"/>
        <w:rPr>
          <w:rFonts w:ascii="GHEA Grapalat" w:hAnsi="GHEA Grapalat"/>
          <w:b/>
          <w:lang w:val="hy-AM"/>
        </w:rPr>
      </w:pPr>
      <w:r w:rsidRPr="000A221E">
        <w:rPr>
          <w:rFonts w:ascii="GHEA Grapalat" w:hAnsi="GHEA Grapalat"/>
          <w:b/>
          <w:lang w:val="hy-AM"/>
        </w:rPr>
        <w:t xml:space="preserve"> Эл. почта Электронная почта: baghdasaryan_1978@mail.ru</w:t>
      </w:r>
    </w:p>
    <w:p w:rsidR="003F111A" w:rsidRPr="004D3661" w:rsidRDefault="000A221E" w:rsidP="000A221E">
      <w:pPr>
        <w:widowControl w:val="0"/>
        <w:spacing w:after="160"/>
        <w:jc w:val="right"/>
        <w:rPr>
          <w:rFonts w:ascii="GHEA Grapalat" w:hAnsi="GHEA Grapalat"/>
          <w:b/>
          <w:i/>
        </w:rPr>
      </w:pPr>
      <w:r w:rsidRPr="000A221E">
        <w:rPr>
          <w:rFonts w:ascii="GHEA Grapalat" w:hAnsi="GHEA Grapalat"/>
          <w:b/>
          <w:lang w:val="hy-AM"/>
        </w:rPr>
        <w:t xml:space="preserve">             Клиент: Общественный зал Аргел</w:t>
      </w:r>
      <w:r w:rsidR="003F111A" w:rsidRPr="004D3661">
        <w:rPr>
          <w:rFonts w:ascii="GHEA Grapalat" w:hAnsi="GHEA Grapalat"/>
          <w:b/>
          <w:i/>
        </w:rPr>
        <w:t>Одобрено</w:t>
      </w:r>
    </w:p>
    <w:p w:rsidR="000A221E" w:rsidRDefault="003F111A" w:rsidP="004D3661">
      <w:pPr>
        <w:widowControl w:val="0"/>
        <w:spacing w:after="160"/>
        <w:jc w:val="right"/>
        <w:rPr>
          <w:rFonts w:ascii="GHEA Grapalat" w:hAnsi="GHEA Grapalat"/>
          <w:b/>
          <w:i/>
          <w:lang w:val="hy-AM"/>
        </w:rPr>
      </w:pPr>
      <w:r w:rsidRPr="004D3661">
        <w:rPr>
          <w:rFonts w:ascii="GHEA Grapalat" w:hAnsi="GHEA Grapalat"/>
          <w:b/>
          <w:i/>
        </w:rPr>
        <w:t xml:space="preserve">                                       </w:t>
      </w:r>
    </w:p>
    <w:p w:rsidR="000A221E" w:rsidRDefault="000A221E" w:rsidP="004D3661">
      <w:pPr>
        <w:widowControl w:val="0"/>
        <w:spacing w:after="160"/>
        <w:jc w:val="right"/>
        <w:rPr>
          <w:rFonts w:ascii="GHEA Grapalat" w:hAnsi="GHEA Grapalat"/>
          <w:b/>
          <w:i/>
          <w:lang w:val="hy-AM"/>
        </w:rPr>
      </w:pPr>
    </w:p>
    <w:p w:rsidR="000A221E" w:rsidRDefault="000A221E" w:rsidP="004D3661">
      <w:pPr>
        <w:widowControl w:val="0"/>
        <w:spacing w:after="160"/>
        <w:jc w:val="right"/>
        <w:rPr>
          <w:rFonts w:ascii="GHEA Grapalat" w:hAnsi="GHEA Grapalat"/>
          <w:b/>
          <w:i/>
          <w:lang w:val="hy-AM"/>
        </w:rPr>
      </w:pPr>
    </w:p>
    <w:p w:rsidR="003F111A" w:rsidRPr="004D3661" w:rsidRDefault="003F111A" w:rsidP="004D3661">
      <w:pPr>
        <w:widowControl w:val="0"/>
        <w:spacing w:after="160"/>
        <w:jc w:val="right"/>
        <w:rPr>
          <w:rFonts w:ascii="GHEA Grapalat" w:hAnsi="GHEA Grapalat"/>
          <w:b/>
          <w:i/>
        </w:rPr>
      </w:pPr>
      <w:r w:rsidRPr="004D3661">
        <w:rPr>
          <w:rFonts w:ascii="GHEA Grapalat" w:hAnsi="GHEA Grapalat"/>
          <w:b/>
          <w:i/>
        </w:rPr>
        <w:t xml:space="preserve">  С кодом "KMAH-GHASHDZB-20/0</w:t>
      </w:r>
      <w:r w:rsidR="00FC3D88">
        <w:rPr>
          <w:rFonts w:ascii="GHEA Grapalat" w:hAnsi="GHEA Grapalat"/>
          <w:b/>
          <w:i/>
          <w:lang w:val="hy-AM"/>
        </w:rPr>
        <w:t>5</w:t>
      </w:r>
      <w:r w:rsidRPr="004D3661">
        <w:rPr>
          <w:rFonts w:ascii="GHEA Grapalat" w:hAnsi="GHEA Grapalat"/>
          <w:b/>
          <w:i/>
        </w:rPr>
        <w:t>"</w:t>
      </w:r>
    </w:p>
    <w:p w:rsidR="003F111A" w:rsidRPr="004D3661" w:rsidRDefault="003F111A" w:rsidP="004D3661">
      <w:pPr>
        <w:widowControl w:val="0"/>
        <w:spacing w:after="160"/>
        <w:jc w:val="right"/>
        <w:rPr>
          <w:rFonts w:ascii="GHEA Grapalat" w:hAnsi="GHEA Grapalat"/>
          <w:b/>
          <w:i/>
        </w:rPr>
      </w:pPr>
      <w:r w:rsidRPr="004D3661">
        <w:rPr>
          <w:rFonts w:ascii="GHEA Grapalat" w:hAnsi="GHEA Grapalat"/>
          <w:b/>
          <w:i/>
        </w:rPr>
        <w:t>комиссия по оценке котировочного запроса</w:t>
      </w:r>
    </w:p>
    <w:p w:rsidR="003F111A" w:rsidRPr="004D3661" w:rsidRDefault="003F111A" w:rsidP="004D3661">
      <w:pPr>
        <w:widowControl w:val="0"/>
        <w:spacing w:after="160"/>
        <w:jc w:val="right"/>
        <w:rPr>
          <w:rFonts w:ascii="GHEA Grapalat" w:hAnsi="GHEA Grapalat"/>
          <w:b/>
          <w:i/>
        </w:rPr>
      </w:pPr>
      <w:r w:rsidRPr="004D3661">
        <w:rPr>
          <w:rFonts w:ascii="GHEA Grapalat" w:hAnsi="GHEA Grapalat"/>
          <w:b/>
          <w:i/>
        </w:rPr>
        <w:t xml:space="preserve"> Решением № 01 от </w:t>
      </w:r>
      <w:r w:rsidR="00FC3D88">
        <w:rPr>
          <w:rFonts w:ascii="GHEA Grapalat" w:hAnsi="GHEA Grapalat"/>
          <w:b/>
          <w:i/>
          <w:lang w:val="hy-AM"/>
        </w:rPr>
        <w:t>1</w:t>
      </w:r>
      <w:r w:rsidR="002F5C74">
        <w:rPr>
          <w:rFonts w:ascii="GHEA Grapalat" w:hAnsi="GHEA Grapalat"/>
          <w:b/>
          <w:i/>
          <w:lang w:val="hy-AM"/>
        </w:rPr>
        <w:t xml:space="preserve">6 </w:t>
      </w:r>
      <w:r w:rsidRPr="004D3661">
        <w:rPr>
          <w:rFonts w:ascii="GHEA Grapalat" w:hAnsi="GHEA Grapalat"/>
          <w:b/>
          <w:i/>
        </w:rPr>
        <w:t>июля 2020 г.</w:t>
      </w:r>
    </w:p>
    <w:p w:rsidR="003F111A" w:rsidRPr="003F111A" w:rsidRDefault="003F111A" w:rsidP="003F111A">
      <w:pPr>
        <w:widowControl w:val="0"/>
        <w:spacing w:after="160"/>
        <w:jc w:val="center"/>
        <w:rPr>
          <w:rFonts w:ascii="GHEA Grapalat" w:hAnsi="GHEA Grapalat"/>
          <w:i/>
        </w:rPr>
      </w:pPr>
    </w:p>
    <w:p w:rsidR="00FC3D88" w:rsidRPr="00FC3D88" w:rsidRDefault="00FC3D88" w:rsidP="00FC3D88">
      <w:pPr>
        <w:widowControl w:val="0"/>
        <w:spacing w:after="160"/>
        <w:jc w:val="center"/>
        <w:rPr>
          <w:rFonts w:ascii="GHEA Grapalat" w:hAnsi="GHEA Grapalat"/>
          <w:b/>
          <w:i/>
        </w:rPr>
      </w:pPr>
      <w:r w:rsidRPr="00FC3D88">
        <w:rPr>
          <w:rFonts w:ascii="GHEA Grapalat" w:hAnsi="GHEA Grapalat"/>
          <w:b/>
          <w:i/>
        </w:rPr>
        <w:t>ЗАПРЕЩЕННЫЙ ОБЩИННЫЙ МУНИЦИПАЛИТЕТ</w:t>
      </w:r>
    </w:p>
    <w:p w:rsidR="00FC3D88" w:rsidRPr="00FC3D88" w:rsidRDefault="00FC3D88" w:rsidP="00FC3D88">
      <w:pPr>
        <w:widowControl w:val="0"/>
        <w:spacing w:after="160"/>
        <w:jc w:val="center"/>
        <w:rPr>
          <w:rFonts w:ascii="GHEA Grapalat" w:hAnsi="GHEA Grapalat"/>
          <w:b/>
          <w:i/>
        </w:rPr>
      </w:pPr>
      <w:r w:rsidRPr="00FC3D88">
        <w:rPr>
          <w:rFonts w:ascii="GHEA Grapalat" w:hAnsi="GHEA Grapalat"/>
          <w:b/>
          <w:i/>
        </w:rPr>
        <w:t>ПРИГЛАШЕНИЕ:</w:t>
      </w:r>
    </w:p>
    <w:p w:rsidR="003F111A" w:rsidRPr="003F111A" w:rsidRDefault="00FC3D88" w:rsidP="00FC3D88">
      <w:pPr>
        <w:widowControl w:val="0"/>
        <w:spacing w:after="160"/>
        <w:jc w:val="center"/>
        <w:rPr>
          <w:rFonts w:ascii="GHEA Grapalat" w:hAnsi="GHEA Grapalat"/>
          <w:i/>
        </w:rPr>
      </w:pPr>
      <w:r w:rsidRPr="00FC3D88">
        <w:rPr>
          <w:rFonts w:ascii="GHEA Grapalat" w:hAnsi="GHEA Grapalat"/>
          <w:b/>
          <w:i/>
        </w:rPr>
        <w:t>ЗАПРЕТ НА «ЗАЩИТНЫЕ ОТДЕЛЕНИЯ КВАРТИР ОБЩИНЫ» ОБЪЯВЛЕН ТРЕБУЕМЫМИ ДЛЯ НУЖДАЮЩИХСЯ ОБЩИННЫХ МУНИЦИПАЛИТЕТОВ</w:t>
      </w:r>
    </w:p>
    <w:p w:rsidR="003F111A" w:rsidRPr="003F111A" w:rsidRDefault="003F111A" w:rsidP="003F111A">
      <w:pPr>
        <w:widowControl w:val="0"/>
        <w:spacing w:after="160"/>
        <w:jc w:val="center"/>
        <w:rPr>
          <w:rFonts w:ascii="GHEA Grapalat" w:hAnsi="GHEA Grapalat"/>
          <w:i/>
        </w:rPr>
      </w:pPr>
      <w:r w:rsidRPr="003F111A">
        <w:rPr>
          <w:rFonts w:ascii="GHEA Grapalat" w:hAnsi="GHEA Grapalat"/>
          <w:i/>
        </w:rPr>
        <w:t>Уважаемый участник, прежде чем подавать заявку, пожалуйста, внимательно изучите это приглашение, так как заявки, не соответствующие приглашению, могут быть отклонены.</w:t>
      </w:r>
    </w:p>
    <w:p w:rsidR="00FC3D88" w:rsidRDefault="00FC3D88" w:rsidP="00FC3D88">
      <w:pPr>
        <w:widowControl w:val="0"/>
        <w:spacing w:after="160"/>
        <w:rPr>
          <w:rFonts w:ascii="GHEA Grapalat" w:hAnsi="GHEA Grapalat"/>
          <w:i/>
          <w:lang w:val="hy-AM"/>
        </w:rPr>
      </w:pPr>
    </w:p>
    <w:p w:rsidR="007A7778" w:rsidRPr="007A7778" w:rsidRDefault="007A7778" w:rsidP="007A7778">
      <w:pPr>
        <w:widowControl w:val="0"/>
        <w:spacing w:after="160"/>
        <w:jc w:val="center"/>
        <w:rPr>
          <w:rFonts w:ascii="GHEA Grapalat" w:hAnsi="GHEA Grapalat"/>
          <w:i/>
        </w:rPr>
      </w:pPr>
      <w:r w:rsidRPr="007A7778">
        <w:rPr>
          <w:rFonts w:ascii="GHEA Grapalat" w:hAnsi="GHEA Grapalat"/>
          <w:i/>
        </w:rPr>
        <w:t>СОДЕРЖАНИЕ:</w:t>
      </w:r>
    </w:p>
    <w:p w:rsidR="007A7778" w:rsidRPr="007A7778" w:rsidRDefault="007A7778" w:rsidP="007A7778">
      <w:pPr>
        <w:widowControl w:val="0"/>
        <w:spacing w:after="160"/>
        <w:jc w:val="center"/>
        <w:rPr>
          <w:rFonts w:ascii="GHEA Grapalat" w:hAnsi="GHEA Grapalat"/>
          <w:i/>
        </w:rPr>
      </w:pPr>
    </w:p>
    <w:p w:rsidR="007A7778" w:rsidRPr="007A7778" w:rsidRDefault="007A7778" w:rsidP="007A7778">
      <w:pPr>
        <w:widowControl w:val="0"/>
        <w:spacing w:after="160"/>
        <w:jc w:val="center"/>
        <w:rPr>
          <w:rFonts w:ascii="GHEA Grapalat" w:hAnsi="GHEA Grapalat"/>
          <w:i/>
        </w:rPr>
      </w:pPr>
      <w:r w:rsidRPr="007A7778">
        <w:rPr>
          <w:rFonts w:ascii="GHEA Grapalat" w:hAnsi="GHEA Grapalat"/>
          <w:i/>
        </w:rPr>
        <w:t>ЗАПРЕЩЕННЫЙ ОБЩИННЫЙ МУНИЦИПАЛИТЕТ</w:t>
      </w:r>
    </w:p>
    <w:p w:rsidR="003F111A" w:rsidRPr="003F111A" w:rsidRDefault="007A7778" w:rsidP="007A7778">
      <w:pPr>
        <w:widowControl w:val="0"/>
        <w:spacing w:after="160"/>
        <w:jc w:val="center"/>
        <w:rPr>
          <w:rFonts w:ascii="GHEA Grapalat" w:hAnsi="GHEA Grapalat"/>
          <w:i/>
        </w:rPr>
      </w:pPr>
      <w:r w:rsidRPr="007A7778">
        <w:rPr>
          <w:rFonts w:ascii="GHEA Grapalat" w:hAnsi="GHEA Grapalat"/>
          <w:i/>
        </w:rPr>
        <w:t>ПО ТРЕБОВАНИЯМ "ЗАПРЕЩАЕТСЯ СООБЩЕСТВО СООТВЕТСТВУЮЩИХ СТРОИТЕЛЬНЫХ РЕМОНТНЫХ РАБОТ"</w:t>
      </w:r>
    </w:p>
    <w:p w:rsidR="003F111A" w:rsidRPr="003F111A" w:rsidRDefault="003F111A" w:rsidP="003F111A">
      <w:pPr>
        <w:widowControl w:val="0"/>
        <w:spacing w:after="160"/>
        <w:jc w:val="center"/>
        <w:rPr>
          <w:rFonts w:ascii="GHEA Grapalat" w:hAnsi="GHEA Grapalat"/>
          <w:i/>
        </w:rPr>
      </w:pPr>
      <w:r w:rsidRPr="003F111A">
        <w:rPr>
          <w:rFonts w:ascii="GHEA Grapalat" w:hAnsi="GHEA Grapalat"/>
          <w:i/>
        </w:rPr>
        <w:t>ЧАСТЬ I.</w:t>
      </w:r>
    </w:p>
    <w:p w:rsidR="003F111A" w:rsidRPr="003F111A" w:rsidRDefault="003F111A" w:rsidP="003F111A">
      <w:pPr>
        <w:widowControl w:val="0"/>
        <w:spacing w:after="160"/>
        <w:jc w:val="center"/>
        <w:rPr>
          <w:rFonts w:ascii="GHEA Grapalat" w:hAnsi="GHEA Grapalat"/>
          <w:i/>
        </w:rPr>
      </w:pPr>
    </w:p>
    <w:p w:rsidR="003F111A" w:rsidRPr="003F111A" w:rsidRDefault="003F111A" w:rsidP="004D3661">
      <w:pPr>
        <w:widowControl w:val="0"/>
        <w:spacing w:after="160"/>
        <w:rPr>
          <w:rFonts w:ascii="GHEA Grapalat" w:hAnsi="GHEA Grapalat"/>
          <w:i/>
        </w:rPr>
      </w:pPr>
      <w:r w:rsidRPr="003F111A">
        <w:rPr>
          <w:rFonts w:ascii="GHEA Grapalat" w:hAnsi="GHEA Grapalat"/>
          <w:i/>
        </w:rPr>
        <w:t>1. Описание предмета покупки</w:t>
      </w:r>
    </w:p>
    <w:p w:rsidR="003F111A" w:rsidRPr="003F111A" w:rsidRDefault="003F111A" w:rsidP="004D3661">
      <w:pPr>
        <w:widowControl w:val="0"/>
        <w:spacing w:after="160"/>
        <w:rPr>
          <w:rFonts w:ascii="GHEA Grapalat" w:hAnsi="GHEA Grapalat"/>
          <w:i/>
        </w:rPr>
      </w:pPr>
      <w:r w:rsidRPr="003F111A">
        <w:rPr>
          <w:rFonts w:ascii="GHEA Grapalat" w:hAnsi="GHEA Grapalat"/>
          <w:i/>
        </w:rPr>
        <w:t>2. Требования к праву участия участника procedure порядок их оценки, условия подачи квалификации в случае признания выбранным участником</w:t>
      </w:r>
    </w:p>
    <w:p w:rsidR="003F111A" w:rsidRPr="003F111A" w:rsidRDefault="003F111A" w:rsidP="004D3661">
      <w:pPr>
        <w:widowControl w:val="0"/>
        <w:spacing w:after="160"/>
        <w:rPr>
          <w:rFonts w:ascii="GHEA Grapalat" w:hAnsi="GHEA Grapalat"/>
          <w:i/>
        </w:rPr>
      </w:pPr>
      <w:r w:rsidRPr="003F111A">
        <w:rPr>
          <w:rFonts w:ascii="GHEA Grapalat" w:hAnsi="GHEA Grapalat"/>
          <w:i/>
        </w:rPr>
        <w:t>3. Разъяснение приглашения Порядок внесения изменений в приглашение</w:t>
      </w:r>
    </w:p>
    <w:p w:rsidR="003F111A" w:rsidRPr="003F111A" w:rsidRDefault="003F111A" w:rsidP="004D3661">
      <w:pPr>
        <w:widowControl w:val="0"/>
        <w:spacing w:after="160"/>
        <w:rPr>
          <w:rFonts w:ascii="GHEA Grapalat" w:hAnsi="GHEA Grapalat"/>
          <w:i/>
        </w:rPr>
      </w:pPr>
      <w:r w:rsidRPr="003F111A">
        <w:rPr>
          <w:rFonts w:ascii="GHEA Grapalat" w:hAnsi="GHEA Grapalat"/>
          <w:i/>
        </w:rPr>
        <w:t>4. Порядок подачи заявки</w:t>
      </w:r>
    </w:p>
    <w:p w:rsidR="003F111A" w:rsidRPr="003F111A" w:rsidRDefault="003F111A" w:rsidP="004D3661">
      <w:pPr>
        <w:widowControl w:val="0"/>
        <w:spacing w:after="160"/>
        <w:rPr>
          <w:rFonts w:ascii="GHEA Grapalat" w:hAnsi="GHEA Grapalat"/>
          <w:i/>
        </w:rPr>
      </w:pPr>
      <w:r w:rsidRPr="003F111A">
        <w:rPr>
          <w:rFonts w:ascii="GHEA Grapalat" w:hAnsi="GHEA Grapalat"/>
          <w:i/>
        </w:rPr>
        <w:t>5. Предложение цены</w:t>
      </w:r>
    </w:p>
    <w:p w:rsidR="003F111A" w:rsidRPr="003F111A" w:rsidRDefault="003F111A" w:rsidP="004D3661">
      <w:pPr>
        <w:widowControl w:val="0"/>
        <w:spacing w:after="160"/>
        <w:rPr>
          <w:rFonts w:ascii="GHEA Grapalat" w:hAnsi="GHEA Grapalat"/>
          <w:i/>
        </w:rPr>
      </w:pPr>
      <w:r w:rsidRPr="003F111A">
        <w:rPr>
          <w:rFonts w:ascii="GHEA Grapalat" w:hAnsi="GHEA Grapalat"/>
          <w:i/>
        </w:rPr>
        <w:lastRenderedPageBreak/>
        <w:t>6. Срок действия заявки, порядок внесения изменений в заявки и отзыва их</w:t>
      </w:r>
    </w:p>
    <w:p w:rsidR="003F111A" w:rsidRPr="003F111A" w:rsidRDefault="003F111A" w:rsidP="004D3661">
      <w:pPr>
        <w:widowControl w:val="0"/>
        <w:spacing w:after="160"/>
        <w:rPr>
          <w:rFonts w:ascii="GHEA Grapalat" w:hAnsi="GHEA Grapalat"/>
          <w:i/>
        </w:rPr>
      </w:pPr>
    </w:p>
    <w:p w:rsidR="003F111A" w:rsidRPr="003F111A" w:rsidRDefault="003F111A" w:rsidP="004D3661">
      <w:pPr>
        <w:widowControl w:val="0"/>
        <w:spacing w:after="160"/>
        <w:rPr>
          <w:rFonts w:ascii="GHEA Grapalat" w:hAnsi="GHEA Grapalat"/>
          <w:i/>
        </w:rPr>
      </w:pPr>
      <w:r w:rsidRPr="003F111A">
        <w:rPr>
          <w:rFonts w:ascii="GHEA Grapalat" w:hAnsi="GHEA Grapalat"/>
          <w:i/>
        </w:rPr>
        <w:t>7. Открытие заявок, оценка результатов, резюме результатов.</w:t>
      </w:r>
    </w:p>
    <w:p w:rsidR="003F111A" w:rsidRPr="003F111A" w:rsidRDefault="003F111A" w:rsidP="004D3661">
      <w:pPr>
        <w:widowControl w:val="0"/>
        <w:spacing w:after="160"/>
        <w:rPr>
          <w:rFonts w:ascii="GHEA Grapalat" w:hAnsi="GHEA Grapalat"/>
          <w:i/>
        </w:rPr>
      </w:pPr>
      <w:r w:rsidRPr="003F111A">
        <w:rPr>
          <w:rFonts w:ascii="GHEA Grapalat" w:hAnsi="GHEA Grapalat"/>
          <w:i/>
        </w:rPr>
        <w:t>8. Подписание договора</w:t>
      </w:r>
    </w:p>
    <w:p w:rsidR="003F111A" w:rsidRPr="003F111A" w:rsidRDefault="003F111A" w:rsidP="004D3661">
      <w:pPr>
        <w:widowControl w:val="0"/>
        <w:spacing w:after="160"/>
        <w:rPr>
          <w:rFonts w:ascii="GHEA Grapalat" w:hAnsi="GHEA Grapalat"/>
          <w:i/>
        </w:rPr>
      </w:pPr>
      <w:r w:rsidRPr="003F111A">
        <w:rPr>
          <w:rFonts w:ascii="GHEA Grapalat" w:hAnsi="GHEA Grapalat"/>
          <w:i/>
        </w:rPr>
        <w:t xml:space="preserve">                   9. Квалификация և обеспеченность контракта</w:t>
      </w:r>
    </w:p>
    <w:p w:rsidR="003F111A" w:rsidRPr="003F111A" w:rsidRDefault="003F111A" w:rsidP="004D3661">
      <w:pPr>
        <w:widowControl w:val="0"/>
        <w:spacing w:after="160"/>
        <w:rPr>
          <w:rFonts w:ascii="GHEA Grapalat" w:hAnsi="GHEA Grapalat"/>
          <w:i/>
        </w:rPr>
      </w:pPr>
      <w:r w:rsidRPr="003F111A">
        <w:rPr>
          <w:rFonts w:ascii="GHEA Grapalat" w:hAnsi="GHEA Grapalat"/>
          <w:i/>
        </w:rPr>
        <w:t>10. Признание процедуры недействительной</w:t>
      </w:r>
    </w:p>
    <w:p w:rsidR="003F111A" w:rsidRPr="003F111A" w:rsidRDefault="003F111A" w:rsidP="004D3661">
      <w:pPr>
        <w:widowControl w:val="0"/>
        <w:spacing w:after="160"/>
        <w:rPr>
          <w:rFonts w:ascii="GHEA Grapalat" w:hAnsi="GHEA Grapalat"/>
          <w:i/>
        </w:rPr>
      </w:pPr>
      <w:r w:rsidRPr="003F111A">
        <w:rPr>
          <w:rFonts w:ascii="GHEA Grapalat" w:hAnsi="GHEA Grapalat"/>
          <w:i/>
        </w:rPr>
        <w:t>11. Процедуры, связанные с процессом закупок և (или) право участника обжаловать решения ը Процедура</w:t>
      </w:r>
    </w:p>
    <w:p w:rsidR="003F111A" w:rsidRPr="003F111A" w:rsidRDefault="003F111A" w:rsidP="003F111A">
      <w:pPr>
        <w:widowControl w:val="0"/>
        <w:spacing w:after="160"/>
        <w:jc w:val="center"/>
        <w:rPr>
          <w:rFonts w:ascii="GHEA Grapalat" w:hAnsi="GHEA Grapalat"/>
          <w:b/>
          <w:i/>
        </w:rPr>
      </w:pPr>
      <w:r w:rsidRPr="003F111A">
        <w:rPr>
          <w:rFonts w:ascii="GHEA Grapalat" w:hAnsi="GHEA Grapalat"/>
          <w:b/>
          <w:i/>
        </w:rPr>
        <w:t>ЧАСТЬ II. ИНСТРУКЦИЯ ПО ПОДГОТОВКЕ ПРЕЗЕНТАЦИОННОГО ЗАПРОСА</w:t>
      </w:r>
    </w:p>
    <w:p w:rsidR="003F111A" w:rsidRPr="003F111A" w:rsidRDefault="003F111A" w:rsidP="003F111A">
      <w:pPr>
        <w:widowControl w:val="0"/>
        <w:spacing w:after="160"/>
        <w:rPr>
          <w:rFonts w:ascii="GHEA Grapalat" w:hAnsi="GHEA Grapalat"/>
          <w:i/>
        </w:rPr>
      </w:pPr>
    </w:p>
    <w:p w:rsidR="003F111A" w:rsidRPr="003F111A" w:rsidRDefault="003F111A" w:rsidP="003F111A">
      <w:pPr>
        <w:widowControl w:val="0"/>
        <w:spacing w:after="160"/>
        <w:rPr>
          <w:rFonts w:ascii="GHEA Grapalat" w:hAnsi="GHEA Grapalat"/>
          <w:i/>
        </w:rPr>
      </w:pPr>
      <w:r w:rsidRPr="003F111A">
        <w:rPr>
          <w:rFonts w:ascii="GHEA Grapalat" w:hAnsi="GHEA Grapalat"/>
          <w:i/>
        </w:rPr>
        <w:t>1. Общие положения</w:t>
      </w:r>
    </w:p>
    <w:p w:rsidR="003F111A" w:rsidRPr="003F111A" w:rsidRDefault="003F111A" w:rsidP="003F111A">
      <w:pPr>
        <w:widowControl w:val="0"/>
        <w:spacing w:after="160"/>
        <w:rPr>
          <w:rFonts w:ascii="GHEA Grapalat" w:hAnsi="GHEA Grapalat"/>
          <w:i/>
        </w:rPr>
      </w:pPr>
      <w:r w:rsidRPr="003F111A">
        <w:rPr>
          <w:rFonts w:ascii="GHEA Grapalat" w:hAnsi="GHEA Grapalat"/>
          <w:i/>
        </w:rPr>
        <w:t>2. Процедура запроса</w:t>
      </w:r>
    </w:p>
    <w:p w:rsidR="003F111A" w:rsidRPr="003F111A" w:rsidRDefault="003F111A" w:rsidP="003F111A">
      <w:pPr>
        <w:widowControl w:val="0"/>
        <w:spacing w:after="160"/>
        <w:rPr>
          <w:rFonts w:ascii="GHEA Grapalat" w:hAnsi="GHEA Grapalat"/>
          <w:i/>
        </w:rPr>
      </w:pPr>
      <w:r w:rsidRPr="003F111A">
        <w:rPr>
          <w:rFonts w:ascii="GHEA Grapalat" w:hAnsi="GHEA Grapalat"/>
          <w:i/>
        </w:rPr>
        <w:t>3. Приложения 1-7</w:t>
      </w:r>
    </w:p>
    <w:p w:rsidR="003F111A" w:rsidRPr="003F111A" w:rsidRDefault="003F111A" w:rsidP="003F111A">
      <w:pPr>
        <w:widowControl w:val="0"/>
        <w:spacing w:after="160"/>
        <w:jc w:val="center"/>
        <w:rPr>
          <w:rFonts w:ascii="GHEA Grapalat" w:hAnsi="GHEA Grapalat"/>
          <w:i/>
        </w:rPr>
      </w:pPr>
      <w:r w:rsidRPr="003F111A">
        <w:rPr>
          <w:rFonts w:ascii="GHEA Grapalat" w:hAnsi="GHEA Grapalat"/>
          <w:i/>
        </w:rPr>
        <w:t xml:space="preserve">          Это приглашение предоставляется в дополнение к запросу о котировке (в дальнейшем именуемому процедурой), проводимому под кодом «KMAH-GHASHDZB-20/0</w:t>
      </w:r>
      <w:r w:rsidR="007A7778">
        <w:rPr>
          <w:rFonts w:ascii="GHEA Grapalat" w:hAnsi="GHEA Grapalat"/>
          <w:i/>
          <w:lang w:val="hy-AM"/>
        </w:rPr>
        <w:t>5</w:t>
      </w:r>
      <w:r w:rsidRPr="003F111A">
        <w:rPr>
          <w:rFonts w:ascii="GHEA Grapalat" w:hAnsi="GHEA Grapalat"/>
          <w:i/>
        </w:rPr>
        <w:t>».</w:t>
      </w:r>
    </w:p>
    <w:p w:rsidR="003F111A" w:rsidRPr="003F111A" w:rsidRDefault="003F111A" w:rsidP="003F111A">
      <w:pPr>
        <w:widowControl w:val="0"/>
        <w:spacing w:after="160"/>
        <w:jc w:val="center"/>
        <w:rPr>
          <w:rFonts w:ascii="GHEA Grapalat" w:hAnsi="GHEA Grapalat"/>
          <w:i/>
        </w:rPr>
      </w:pPr>
      <w:r w:rsidRPr="003F111A">
        <w:rPr>
          <w:rFonts w:ascii="GHEA Grapalat" w:hAnsi="GHEA Grapalat"/>
          <w:i/>
        </w:rPr>
        <w:t xml:space="preserve">Это приглашение было составлено в соответствии с Законом РА о закупках, включая Закон РА «О закупках» (далее - Закон), Правительство РА 2017. В соответствии с требованиями процедуры «Организация процесса закупок» (далее именуемой «Процедура»), утвержденной решением N 526-N от 4 мая 2012 г., և направлена </w:t>
      </w:r>
      <w:r w:rsidRPr="003F111A">
        <w:rPr>
          <w:rFonts w:ascii="Cambria Math" w:hAnsi="Cambria Math" w:cs="Cambria Math"/>
          <w:i/>
        </w:rPr>
        <w:t>​​</w:t>
      </w:r>
      <w:r w:rsidRPr="003F111A">
        <w:rPr>
          <w:rFonts w:ascii="GHEA Grapalat" w:hAnsi="GHEA Grapalat" w:cs="GHEA Grapalat"/>
          <w:i/>
        </w:rPr>
        <w:t>на информирование лиц (далее - участников), намеревающихся участвовать в процедуре, объявленной Запретным муниципалитетом. Для определения условий процедуры, предмета закупок, про</w:t>
      </w:r>
      <w:r w:rsidRPr="003F111A">
        <w:rPr>
          <w:rFonts w:ascii="GHEA Grapalat" w:hAnsi="GHEA Grapalat"/>
          <w:i/>
        </w:rPr>
        <w:t>цедуры, которая будет проводиться, чтобы определить контракт, который будет выбран, а также помочь ему / ей в подготовке заявки на процедуру.</w:t>
      </w:r>
    </w:p>
    <w:p w:rsidR="003F111A" w:rsidRPr="003F111A" w:rsidRDefault="003F111A" w:rsidP="004D3661">
      <w:pPr>
        <w:widowControl w:val="0"/>
        <w:spacing w:after="160"/>
        <w:rPr>
          <w:rFonts w:ascii="GHEA Grapalat" w:hAnsi="GHEA Grapalat"/>
          <w:i/>
        </w:rPr>
      </w:pPr>
      <w:r w:rsidRPr="003F111A">
        <w:rPr>
          <w:rFonts w:ascii="GHEA Grapalat" w:hAnsi="GHEA Grapalat"/>
          <w:i/>
        </w:rPr>
        <w:t>Заявки могут быть поданы всеми лицами, независимо от того, являются ли они иностранными лицами, организациями или лицами без гражданства.</w:t>
      </w:r>
    </w:p>
    <w:p w:rsidR="003F111A" w:rsidRPr="003F111A" w:rsidRDefault="003F111A" w:rsidP="004D3661">
      <w:pPr>
        <w:widowControl w:val="0"/>
        <w:spacing w:after="160"/>
        <w:rPr>
          <w:rFonts w:ascii="GHEA Grapalat" w:hAnsi="GHEA Grapalat"/>
          <w:i/>
        </w:rPr>
      </w:pPr>
      <w:r w:rsidRPr="003F111A">
        <w:rPr>
          <w:rFonts w:ascii="GHEA Grapalat" w:hAnsi="GHEA Grapalat"/>
          <w:i/>
        </w:rPr>
        <w:t>Закон Республики Армения распространяется на отношения, связанные с этой процедурой. Споры, связанные с этой процедурой, подлежат рассмотрению в судах Республики Армения.</w:t>
      </w:r>
    </w:p>
    <w:p w:rsidR="003F111A" w:rsidRDefault="003F111A" w:rsidP="004D3661">
      <w:pPr>
        <w:widowControl w:val="0"/>
        <w:spacing w:after="160"/>
        <w:rPr>
          <w:rFonts w:ascii="GHEA Grapalat" w:hAnsi="GHEA Grapalat"/>
          <w:b/>
          <w:lang w:val="hy-AM"/>
        </w:rPr>
      </w:pPr>
      <w:r w:rsidRPr="003F111A">
        <w:rPr>
          <w:rFonts w:ascii="GHEA Grapalat" w:hAnsi="GHEA Grapalat"/>
          <w:i/>
        </w:rPr>
        <w:t>Адрес электронной почты секретаря оценочной комиссии: baghdasaryan_1978@mail.ru</w:t>
      </w:r>
      <w:r w:rsidR="00F63BBB" w:rsidRPr="00090699">
        <w:rPr>
          <w:rFonts w:ascii="GHEA Grapalat" w:hAnsi="GHEA Grapalat"/>
          <w:b/>
        </w:rPr>
        <w:t xml:space="preserve"> </w:t>
      </w:r>
    </w:p>
    <w:p w:rsidR="003F111A" w:rsidRDefault="003F111A" w:rsidP="003F111A">
      <w:pPr>
        <w:widowControl w:val="0"/>
        <w:spacing w:after="160"/>
        <w:jc w:val="center"/>
        <w:rPr>
          <w:rFonts w:ascii="GHEA Grapalat" w:hAnsi="GHEA Grapalat"/>
          <w:b/>
          <w:lang w:val="hy-AM"/>
        </w:rPr>
      </w:pPr>
    </w:p>
    <w:p w:rsidR="004D3661" w:rsidRDefault="004D3661" w:rsidP="003F111A">
      <w:pPr>
        <w:widowControl w:val="0"/>
        <w:spacing w:after="160"/>
        <w:jc w:val="center"/>
        <w:rPr>
          <w:rFonts w:ascii="GHEA Grapalat" w:hAnsi="GHEA Grapalat"/>
          <w:b/>
          <w:lang w:val="hy-AM"/>
        </w:rPr>
      </w:pPr>
    </w:p>
    <w:p w:rsidR="00096865" w:rsidRPr="009044F1" w:rsidRDefault="002B32D6" w:rsidP="003F111A">
      <w:pPr>
        <w:widowControl w:val="0"/>
        <w:spacing w:after="160"/>
        <w:jc w:val="center"/>
        <w:rPr>
          <w:rFonts w:ascii="GHEA Grapalat" w:hAnsi="GHEA Grapalat" w:cs="Sylfaen"/>
          <w:b/>
        </w:rPr>
      </w:pPr>
      <w:r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683F11" w:rsidRPr="00683F11">
        <w:rPr>
          <w:rFonts w:ascii="GHEA Grapalat" w:hAnsi="GHEA Grapalat"/>
          <w:i w:val="0"/>
          <w:sz w:val="24"/>
          <w:szCs w:val="24"/>
        </w:rPr>
        <w:t>«Запретить обновление общинного дошкольного образовательного учреждения»</w:t>
      </w:r>
      <w:r w:rsidRPr="009044F1">
        <w:rPr>
          <w:rFonts w:ascii="GHEA Grapalat" w:hAnsi="GHEA Grapalat"/>
          <w:i w:val="0"/>
          <w:sz w:val="24"/>
          <w:szCs w:val="24"/>
        </w:rPr>
        <w:t xml:space="preserve"> для нужд "</w:t>
      </w:r>
      <w:r w:rsidR="00683F11" w:rsidRPr="00683F11">
        <w:t xml:space="preserve"> </w:t>
      </w:r>
      <w:r w:rsidR="00683F11" w:rsidRPr="00683F11">
        <w:rPr>
          <w:rFonts w:ascii="GHEA Grapalat" w:hAnsi="GHEA Grapalat"/>
          <w:i w:val="0"/>
          <w:sz w:val="24"/>
          <w:szCs w:val="24"/>
        </w:rPr>
        <w:t xml:space="preserve">Запрещено муниципалитетом </w:t>
      </w:r>
      <w:r w:rsidR="00C101CF">
        <w:rPr>
          <w:rFonts w:ascii="GHEA Grapalat" w:hAnsi="GHEA Grapalat"/>
          <w:i w:val="0"/>
          <w:sz w:val="24"/>
          <w:szCs w:val="24"/>
        </w:rPr>
        <w:t>", которые сгруппированы в лот</w:t>
      </w:r>
      <w:r w:rsidRPr="009044F1">
        <w:rPr>
          <w:rFonts w:ascii="GHEA Grapalat" w:hAnsi="GHEA Grapalat"/>
          <w:i w:val="0"/>
          <w:sz w:val="24"/>
          <w:szCs w:val="24"/>
        </w:rPr>
        <w:t xml:space="preserve"> "</w:t>
      </w:r>
      <w:r w:rsidR="00C101CF">
        <w:rPr>
          <w:rFonts w:ascii="GHEA Grapalat" w:hAnsi="GHEA Grapalat"/>
          <w:i w:val="0"/>
          <w:sz w:val="24"/>
          <w:szCs w:val="24"/>
          <w:lang w:val="hy-AM"/>
        </w:rPr>
        <w:t>1</w:t>
      </w:r>
      <w:r w:rsidRPr="009044F1">
        <w:rPr>
          <w:rFonts w:ascii="GHEA Grapalat" w:hAnsi="GHEA Grapalat"/>
          <w:i w:val="0"/>
          <w:sz w:val="24"/>
          <w:szCs w:val="24"/>
        </w:rPr>
        <w:t>":</w:t>
      </w:r>
    </w:p>
    <w:tbl>
      <w:tblPr>
        <w:tblW w:w="9837" w:type="dxa"/>
        <w:jc w:val="center"/>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33"/>
        <w:gridCol w:w="7704"/>
      </w:tblGrid>
      <w:tr w:rsidR="00096865" w:rsidRPr="009044F1" w:rsidTr="004D3661">
        <w:trPr>
          <w:jc w:val="center"/>
        </w:trPr>
        <w:tc>
          <w:tcPr>
            <w:tcW w:w="2133"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lastRenderedPageBreak/>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4D3661" w:rsidTr="004D3661">
        <w:trPr>
          <w:trHeight w:val="64"/>
          <w:jc w:val="center"/>
        </w:trPr>
        <w:tc>
          <w:tcPr>
            <w:tcW w:w="2133" w:type="dxa"/>
            <w:vAlign w:val="center"/>
          </w:tcPr>
          <w:p w:rsidR="00096865" w:rsidRPr="004D3661" w:rsidRDefault="00096865" w:rsidP="00B46D58">
            <w:pPr>
              <w:pStyle w:val="23"/>
              <w:widowControl w:val="0"/>
              <w:spacing w:after="120" w:line="240" w:lineRule="auto"/>
              <w:ind w:firstLine="0"/>
              <w:jc w:val="center"/>
              <w:rPr>
                <w:rFonts w:ascii="GHEA Grapalat" w:hAnsi="GHEA Grapalat"/>
                <w:sz w:val="24"/>
                <w:szCs w:val="24"/>
              </w:rPr>
            </w:pPr>
            <w:r w:rsidRPr="004D3661">
              <w:rPr>
                <w:rFonts w:ascii="GHEA Grapalat" w:hAnsi="GHEA Grapalat"/>
                <w:sz w:val="24"/>
                <w:szCs w:val="24"/>
              </w:rPr>
              <w:t>1</w:t>
            </w:r>
          </w:p>
        </w:tc>
        <w:tc>
          <w:tcPr>
            <w:tcW w:w="7704" w:type="dxa"/>
            <w:vAlign w:val="center"/>
          </w:tcPr>
          <w:p w:rsidR="00096865" w:rsidRPr="004D3661" w:rsidRDefault="007A7778" w:rsidP="003F111A">
            <w:pPr>
              <w:pStyle w:val="23"/>
              <w:widowControl w:val="0"/>
              <w:spacing w:after="120" w:line="240" w:lineRule="auto"/>
              <w:ind w:firstLine="0"/>
              <w:rPr>
                <w:rFonts w:ascii="GHEA Grapalat" w:hAnsi="GHEA Grapalat"/>
                <w:b/>
                <w:sz w:val="24"/>
                <w:szCs w:val="24"/>
                <w:vertAlign w:val="subscript"/>
              </w:rPr>
            </w:pPr>
            <w:r w:rsidRPr="007A7778">
              <w:rPr>
                <w:rFonts w:ascii="GHEA Grapalat" w:hAnsi="GHEA Grapalat"/>
                <w:b/>
                <w:sz w:val="24"/>
                <w:szCs w:val="24"/>
                <w:vertAlign w:val="subscript"/>
              </w:rPr>
              <w:t>ЗАПРЕЩАЕТСЯ СООБЩЕСТВО АПАРТАМЕНТОВ СТРОИТЕЛЬНЫЙ РЕМОНТ</w:t>
            </w:r>
          </w:p>
        </w:tc>
      </w:tr>
    </w:tbl>
    <w:p w:rsidR="003F111A" w:rsidRDefault="003F111A" w:rsidP="00B46D58">
      <w:pPr>
        <w:widowControl w:val="0"/>
        <w:spacing w:after="160"/>
        <w:jc w:val="center"/>
        <w:rPr>
          <w:rFonts w:ascii="GHEA Grapalat" w:hAnsi="GHEA Grapalat"/>
          <w:b/>
          <w:lang w:val="hy-AM"/>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w:t>
      </w:r>
      <w:r w:rsidRPr="009044F1">
        <w:rPr>
          <w:rFonts w:ascii="GHEA Grapalat" w:hAnsi="GHEA Grapalat"/>
        </w:rPr>
        <w:lastRenderedPageBreak/>
        <w:t>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w:t>
      </w:r>
      <w:r w:rsidRPr="009044F1">
        <w:rPr>
          <w:rFonts w:ascii="GHEA Grapalat" w:hAnsi="GHEA Grapalat"/>
          <w:color w:val="000000"/>
        </w:rPr>
        <w:lastRenderedPageBreak/>
        <w:t>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xml:space="preserve">.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w:t>
      </w:r>
      <w:r w:rsidRPr="007D4470">
        <w:rPr>
          <w:rFonts w:ascii="GHEA Grapalat" w:hAnsi="GHEA Grapalat"/>
        </w:rPr>
        <w:lastRenderedPageBreak/>
        <w:t>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 xml:space="preserve">. </w:t>
      </w: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239B5">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6259BB">
        <w:rPr>
          <w:rFonts w:ascii="GHEA Grapalat" w:hAnsi="GHEA Grapalat"/>
          <w:sz w:val="22"/>
          <w:szCs w:val="22"/>
          <w:vertAlign w:val="subscript"/>
        </w:rPr>
        <w:t>имя, фамилия секретаря комиссии</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4"/>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af6"/>
          <w:rFonts w:ascii="GHEA Grapalat" w:hAnsi="GHEA Grapalat"/>
          <w:sz w:val="24"/>
          <w:szCs w:val="24"/>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A45946" w:rsidRPr="002E4BC5" w:rsidRDefault="006E13FA" w:rsidP="006E13FA">
      <w:pPr>
        <w:rPr>
          <w:rFonts w:ascii="GHEA Grapalat" w:hAnsi="GHEA Grapalat"/>
          <w:b/>
        </w:rPr>
      </w:pPr>
      <w:r>
        <w:rPr>
          <w:rFonts w:ascii="GHEA Grapalat" w:hAnsi="GHEA Grapalat"/>
          <w:b/>
          <w:lang w:val="hy-AM"/>
        </w:rPr>
        <w:t xml:space="preserve">                                  </w:t>
      </w:r>
      <w:r w:rsidR="00333B85">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 xml:space="preserve">случае представления </w:t>
      </w:r>
      <w:r w:rsidRPr="009044F1">
        <w:rPr>
          <w:rFonts w:ascii="GHEA Grapalat" w:hAnsi="GHEA Grapalat"/>
        </w:rPr>
        <w:lastRenderedPageBreak/>
        <w:t>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FE6DBA">
        <w:rPr>
          <w:rStyle w:val="af6"/>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"—"-ый день в "час в</w:t>
      </w:r>
      <w:r w:rsidR="000E21F2">
        <w:rPr>
          <w:rFonts w:ascii="GHEA Grapalat" w:hAnsi="GHEA Grapalat"/>
          <w:sz w:val="24"/>
          <w:szCs w:val="24"/>
        </w:rPr>
        <w:t xml:space="preserve">скрытия" со дня опубликования </w:t>
      </w:r>
      <w:r w:rsidR="000E21F2" w:rsidRPr="00C765E3">
        <w:rPr>
          <w:rFonts w:ascii="GHEA Grapalat" w:hAnsi="GHEA Grapalat"/>
          <w:sz w:val="24"/>
          <w:szCs w:val="24"/>
        </w:rPr>
        <w:t>в бюллетене</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E13F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lastRenderedPageBreak/>
        <w:t>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B514E8" w:rsidRPr="00522932" w:rsidRDefault="003572EA" w:rsidP="0052293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C34AFD" w:rsidRPr="00C34AFD">
        <w:rPr>
          <w:rFonts w:ascii="GHEA Grapalat" w:hAnsi="GHEA Grapalat"/>
          <w:sz w:val="24"/>
          <w:szCs w:val="24"/>
        </w:rPr>
        <w:t xml:space="preserve">в момент истечения установленного для переговоров срока, если цены, представленные </w:t>
      </w:r>
      <w:r w:rsidR="00C34AFD" w:rsidRPr="00C34AFD">
        <w:rPr>
          <w:rFonts w:ascii="GHEA Grapalat" w:hAnsi="GHEA Grapalat"/>
          <w:sz w:val="24"/>
          <w:szCs w:val="24"/>
        </w:rPr>
        <w:lastRenderedPageBreak/>
        <w:t>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595177" w:rsidRPr="00FB3103">
        <w:rPr>
          <w:rFonts w:ascii="GHEA Grapalat" w:hAnsi="GHEA Grapalat"/>
          <w:sz w:val="24"/>
          <w:szCs w:val="24"/>
        </w:rPr>
        <w:t>в электронной форме</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 xml:space="preserve">на электронную </w:t>
      </w:r>
      <w:r w:rsidR="009302D2">
        <w:rPr>
          <w:rFonts w:ascii="GHEA Grapalat" w:hAnsi="GHEA Grapalat"/>
        </w:rPr>
        <w:lastRenderedPageBreak/>
        <w:t>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D2548C" w:rsidRPr="002E4BC5" w:rsidRDefault="00A6609C" w:rsidP="00D2548C">
      <w:pPr>
        <w:widowControl w:val="0"/>
        <w:tabs>
          <w:tab w:val="left" w:pos="1276"/>
        </w:tabs>
        <w:spacing w:after="160"/>
        <w:ind w:firstLine="567"/>
        <w:jc w:val="both"/>
        <w:rPr>
          <w:rFonts w:ascii="GHEA Grapalat" w:hAnsi="GHEA Grapalat"/>
        </w:rPr>
      </w:pPr>
      <w:r w:rsidRPr="00CE31A0">
        <w:rPr>
          <w:rFonts w:ascii="GHEA Grapalat" w:hAnsi="GHEA Grapalat"/>
        </w:rPr>
        <w:t xml:space="preserve">10.2 </w:t>
      </w:r>
      <w:r w:rsidR="008C5F2A" w:rsidRPr="00CE31A0">
        <w:rPr>
          <w:rFonts w:ascii="GHEA Grapalat" w:hAnsi="GHEA Grapalat"/>
        </w:rPr>
        <w:t>Размер обеспечения квалификации равен размеру ценового предложения отобранного участника.</w:t>
      </w:r>
      <w:r w:rsidR="001647D2" w:rsidRPr="00CE31A0">
        <w:rPr>
          <w:rFonts w:ascii="GHEA Grapalat" w:hAnsi="GHEA Grapalat"/>
        </w:rPr>
        <w:t xml:space="preserve">Обеспечение квалификации представляется в </w:t>
      </w:r>
      <w:r w:rsidR="004B6A49" w:rsidRPr="00CE31A0">
        <w:rPr>
          <w:rFonts w:ascii="GHEA Grapalat" w:hAnsi="GHEA Grapalat"/>
        </w:rPr>
        <w:t>виде</w:t>
      </w:r>
      <w:r w:rsidR="001647D2" w:rsidRPr="00CE31A0">
        <w:rPr>
          <w:rFonts w:ascii="GHEA Grapalat" w:hAnsi="GHEA Grapalat"/>
        </w:rPr>
        <w:t xml:space="preserve"> банковской гарантии </w:t>
      </w:r>
      <w:r w:rsidR="00DA6D27" w:rsidRPr="00CE31A0">
        <w:rPr>
          <w:rFonts w:ascii="GHEA Grapalat" w:hAnsi="GHEA Grapalat"/>
        </w:rPr>
        <w:t>или наличных денег. Причем  обеспечение</w:t>
      </w:r>
      <w:r w:rsidR="001647D2" w:rsidRPr="00CE31A0">
        <w:rPr>
          <w:rFonts w:ascii="GHEA Grapalat" w:hAnsi="GHEA Grapalat"/>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CE31A0">
        <w:rPr>
          <w:rFonts w:ascii="GHEA Grapalat" w:hAnsi="GHEA Grapalat"/>
        </w:rPr>
        <w:t xml:space="preserve">. </w:t>
      </w:r>
    </w:p>
    <w:p w:rsidR="00D2548C" w:rsidRPr="00CE31A0" w:rsidRDefault="00D2548C" w:rsidP="00D2548C">
      <w:pPr>
        <w:widowControl w:val="0"/>
        <w:tabs>
          <w:tab w:val="left" w:pos="1276"/>
        </w:tabs>
        <w:spacing w:after="160"/>
        <w:ind w:firstLine="567"/>
        <w:jc w:val="both"/>
        <w:rPr>
          <w:rFonts w:ascii="GHEA Grapalat" w:hAnsi="GHEA Grapalat" w:cs="Sylfaen"/>
        </w:rPr>
      </w:pPr>
      <w:r w:rsidRPr="00CE31A0">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w:t>
      </w:r>
      <w:r w:rsidRPr="00CE31A0">
        <w:rPr>
          <w:rFonts w:ascii="GHEA Grapalat" w:hAnsi="GHEA Grapalat" w:cs="Sylfaen"/>
        </w:rPr>
        <w:lastRenderedPageBreak/>
        <w:t xml:space="preserve">драмовдрамов РА, то обеспечение квалификации представляется в виде банковской гарантии </w:t>
      </w:r>
      <w:r w:rsidRPr="00CE31A0">
        <w:rPr>
          <w:rFonts w:ascii="GHEA Grapalat" w:hAnsi="GHEA Grapalat"/>
        </w:rPr>
        <w:t>или наличных денег</w:t>
      </w:r>
      <w:r w:rsidRPr="00CE31A0">
        <w:rPr>
          <w:rFonts w:ascii="GHEA Grapalat" w:hAnsi="GHEA Grapalat" w:cs="Sylfaen"/>
        </w:rPr>
        <w:t xml:space="preserve"> в размере общей цены договора.Обеспечение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2E4BC5" w:rsidRDefault="00D2548C" w:rsidP="00D2548C">
      <w:pPr>
        <w:widowControl w:val="0"/>
        <w:tabs>
          <w:tab w:val="left" w:pos="1276"/>
        </w:tabs>
        <w:spacing w:after="160"/>
        <w:ind w:firstLine="567"/>
        <w:jc w:val="both"/>
        <w:rPr>
          <w:rFonts w:ascii="GHEA Grapalat" w:hAnsi="GHEA Grapalat"/>
        </w:rPr>
      </w:pPr>
      <w:r w:rsidRPr="00A52985">
        <w:rPr>
          <w:rFonts w:ascii="GHEA Grapalat" w:hAnsi="GHEA Grapalat"/>
        </w:rPr>
        <w:t xml:space="preserve">Если выполнение договора поэтапное и выполнение каждого этапа </w:t>
      </w:r>
      <w:r w:rsidR="002E4BC5" w:rsidRPr="00A52985">
        <w:rPr>
          <w:rFonts w:ascii="GHEA Grapalat" w:hAnsi="GHEA Grapalat"/>
        </w:rPr>
        <w:t>непосредственно</w:t>
      </w:r>
      <w:r w:rsidRPr="00A52985">
        <w:rPr>
          <w:rFonts w:ascii="GHEA Grapalat" w:hAnsi="GHEA Grapalat"/>
        </w:rPr>
        <w:t xml:space="preserve"> не</w:t>
      </w:r>
      <w:r w:rsidR="002E4BC5" w:rsidRPr="00A52985">
        <w:rPr>
          <w:rFonts w:ascii="GHEA Grapalat" w:hAnsi="GHEA Grapalat"/>
        </w:rPr>
        <w:t xml:space="preserve"> взаимос</w:t>
      </w:r>
      <w:r w:rsidRPr="00A52985">
        <w:rPr>
          <w:rFonts w:ascii="GHEA Grapalat" w:hAnsi="GHEA Grapalat"/>
        </w:rPr>
        <w:t>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p>
    <w:p w:rsidR="0035631F"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sidR="00512362" w:rsidRPr="0026462D">
        <w:rPr>
          <w:rFonts w:ascii="GHEA Grapalat" w:hAnsi="GHEA Grapalat" w:cs="Sylfaen"/>
        </w:rPr>
        <w:t>.</w:t>
      </w:r>
      <w:r w:rsidR="00B71FA8">
        <w:rPr>
          <w:rStyle w:val="af6"/>
          <w:rFonts w:ascii="GHEA Grapalat" w:hAnsi="GHEA Grapalat"/>
        </w:rPr>
        <w:footnoteReference w:customMarkFollows="1" w:id="9"/>
        <w:t>12</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af6"/>
          <w:rFonts w:ascii="GHEA Grapalat" w:hAnsi="GHEA Grapalat"/>
        </w:rPr>
        <w:footnoteReference w:customMarkFollows="1" w:id="10"/>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295C11">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перечислено на </w:t>
      </w:r>
      <w:r w:rsidRPr="009044F1">
        <w:rPr>
          <w:rFonts w:ascii="GHEA Grapalat" w:hAnsi="GHEA Grapalat"/>
        </w:rPr>
        <w:lastRenderedPageBreak/>
        <w:t>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295C11" w:rsidRPr="006D7219">
        <w:rPr>
          <w:rFonts w:ascii="GHEA Grapalat" w:hAnsi="GHEA Grapalat"/>
        </w:rPr>
        <w:t>квалификаци</w:t>
      </w:r>
      <w:r w:rsidR="00295C11" w:rsidRPr="003F2273">
        <w:rPr>
          <w:rFonts w:ascii="GHEA Grapalat" w:hAnsi="GHEA Grapalat"/>
        </w:rPr>
        <w:t>и</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295C11">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59697A"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af6"/>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 xml:space="preserve">.5 части 1 </w:t>
      </w:r>
      <w:r w:rsidR="00A677CD" w:rsidRPr="00D3436F">
        <w:rPr>
          <w:rFonts w:ascii="GHEA Grapalat" w:hAnsi="GHEA Grapalat" w:cs="Sylfaen"/>
        </w:rPr>
        <w:lastRenderedPageBreak/>
        <w:t>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xml:space="preserve">, опубликовывает в бюллетене </w:t>
      </w:r>
      <w:r w:rsidRPr="009044F1">
        <w:rPr>
          <w:rFonts w:ascii="GHEA Grapalat" w:hAnsi="GHEA Grapalat"/>
        </w:rPr>
        <w:lastRenderedPageBreak/>
        <w:t>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af6"/>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2" w:author="Vardan" w:date="2020-06-03T18:32:00Z">
        <w:r w:rsidR="002C0665" w:rsidDel="00C14716">
          <w:rPr>
            <w:rFonts w:ascii="GHEA Grapalat" w:hAnsi="GHEA Grapalat"/>
          </w:rPr>
          <w:delText>,</w:delText>
        </w:r>
      </w:del>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w:t>
      </w:r>
      <w:r w:rsidR="00B70047">
        <w:rPr>
          <w:rFonts w:ascii="GHEA Grapalat" w:hAnsi="GHEA Grapalat"/>
        </w:rPr>
        <w:t>10%, имеется</w:t>
      </w:r>
      <w:r w:rsidR="006F2D9C" w:rsidRPr="00FF3E38">
        <w:rPr>
          <w:rFonts w:ascii="GHEA Grapalat" w:hAnsi="GHEA Grapalat"/>
        </w:rPr>
        <w:t xml:space="preserve">виду </w:t>
      </w:r>
      <w:r w:rsidR="006F2D9C" w:rsidRPr="00FF3E38">
        <w:rPr>
          <w:rFonts w:ascii="GHEA Grapalat" w:hAnsi="GHEA Grapalat"/>
        </w:rPr>
        <w:lastRenderedPageBreak/>
        <w:t>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284C6E" w:rsidRPr="00FF3E38">
        <w:rPr>
          <w:rFonts w:ascii="GHEA Grapalat" w:hAnsi="GHEA Grapalat"/>
          <w:sz w:val="24"/>
          <w:szCs w:val="24"/>
        </w:rPr>
        <w:t>.</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6E1968" w:rsidRDefault="006E1968" w:rsidP="00B46D58">
      <w:pPr>
        <w:pStyle w:val="norm"/>
        <w:widowControl w:val="0"/>
        <w:spacing w:after="160" w:line="240" w:lineRule="auto"/>
        <w:ind w:firstLine="284"/>
        <w:jc w:val="right"/>
        <w:rPr>
          <w:rFonts w:ascii="GHEA Grapalat" w:hAnsi="GHEA Grapalat"/>
          <w:b/>
          <w:sz w:val="24"/>
          <w:szCs w:val="24"/>
          <w:lang w:val="hy-AM"/>
        </w:rPr>
      </w:pPr>
    </w:p>
    <w:p w:rsidR="006E1968" w:rsidRDefault="006E1968" w:rsidP="00B46D58">
      <w:pPr>
        <w:pStyle w:val="norm"/>
        <w:widowControl w:val="0"/>
        <w:spacing w:after="160" w:line="240" w:lineRule="auto"/>
        <w:ind w:firstLine="284"/>
        <w:jc w:val="right"/>
        <w:rPr>
          <w:rFonts w:ascii="GHEA Grapalat" w:hAnsi="GHEA Grapalat"/>
          <w:b/>
          <w:sz w:val="24"/>
          <w:szCs w:val="24"/>
          <w:lang w:val="hy-AM"/>
        </w:rPr>
      </w:pPr>
    </w:p>
    <w:p w:rsidR="006E1968" w:rsidRDefault="006E1968" w:rsidP="00B46D58">
      <w:pPr>
        <w:pStyle w:val="norm"/>
        <w:widowControl w:val="0"/>
        <w:spacing w:after="160" w:line="240" w:lineRule="auto"/>
        <w:ind w:firstLine="284"/>
        <w:jc w:val="right"/>
        <w:rPr>
          <w:rFonts w:ascii="GHEA Grapalat" w:hAnsi="GHEA Grapalat"/>
          <w:b/>
          <w:sz w:val="24"/>
          <w:szCs w:val="24"/>
          <w:lang w:val="hy-AM"/>
        </w:rPr>
      </w:pPr>
    </w:p>
    <w:p w:rsidR="006E1968" w:rsidRDefault="006E1968" w:rsidP="00B46D58">
      <w:pPr>
        <w:pStyle w:val="norm"/>
        <w:widowControl w:val="0"/>
        <w:spacing w:after="160" w:line="240" w:lineRule="auto"/>
        <w:ind w:firstLine="284"/>
        <w:jc w:val="right"/>
        <w:rPr>
          <w:rFonts w:ascii="GHEA Grapalat" w:hAnsi="GHEA Grapalat"/>
          <w:b/>
          <w:sz w:val="24"/>
          <w:szCs w:val="24"/>
          <w:lang w:val="hy-AM"/>
        </w:rPr>
      </w:pPr>
    </w:p>
    <w:p w:rsidR="006E1968" w:rsidRDefault="006E1968" w:rsidP="00B46D58">
      <w:pPr>
        <w:pStyle w:val="norm"/>
        <w:widowControl w:val="0"/>
        <w:spacing w:after="160" w:line="240" w:lineRule="auto"/>
        <w:ind w:firstLine="284"/>
        <w:jc w:val="right"/>
        <w:rPr>
          <w:rFonts w:ascii="GHEA Grapalat" w:hAnsi="GHEA Grapalat"/>
          <w:b/>
          <w:sz w:val="24"/>
          <w:szCs w:val="24"/>
          <w:lang w:val="hy-AM"/>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8D4D22" w:rsidRDefault="00B2572B" w:rsidP="008D4D22">
      <w:pPr>
        <w:pStyle w:val="31"/>
        <w:widowControl w:val="0"/>
        <w:spacing w:after="160" w:line="240" w:lineRule="auto"/>
        <w:jc w:val="right"/>
        <w:rPr>
          <w:rFonts w:ascii="GHEA Grapalat" w:hAnsi="GHEA Grapalat" w:cs="Sylfaen"/>
          <w:b/>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D4D22" w:rsidRPr="008D4D22">
        <w:rPr>
          <w:rFonts w:ascii="GHEA Grapalat" w:hAnsi="GHEA Grapalat"/>
          <w:b/>
          <w:sz w:val="24"/>
          <w:szCs w:val="24"/>
        </w:rPr>
        <w:t>"</w:t>
      </w:r>
      <w:r w:rsidR="008D4D22" w:rsidRPr="008D4D22">
        <w:rPr>
          <w:rFonts w:ascii="GHEA Grapalat" w:hAnsi="GHEA Grapalat"/>
          <w:b/>
        </w:rPr>
        <w:t>KMAH-GHASHDZB-20/0</w:t>
      </w:r>
      <w:r w:rsidR="006E13FA">
        <w:rPr>
          <w:rFonts w:ascii="GHEA Grapalat" w:hAnsi="GHEA Grapalat"/>
          <w:b/>
          <w:lang w:val="hy-AM"/>
        </w:rPr>
        <w:t>5</w:t>
      </w:r>
      <w:r w:rsidR="008D4D22" w:rsidRPr="008D4D22">
        <w:rPr>
          <w:rFonts w:ascii="GHEA Grapalat" w:hAnsi="GHEA Grapalat"/>
          <w:b/>
          <w:sz w:val="24"/>
          <w:szCs w:val="24"/>
        </w:rPr>
        <w:t>"</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8D4D22" w:rsidRPr="008D4D22">
        <w:rPr>
          <w:rFonts w:ascii="GHEA Grapalat" w:hAnsi="GHEA Grapalat"/>
        </w:rPr>
        <w:t>"KMAH-GHASHDZB-20/0</w:t>
      </w:r>
      <w:r w:rsidR="006E13FA">
        <w:rPr>
          <w:rFonts w:ascii="GHEA Grapalat" w:hAnsi="GHEA Grapalat"/>
          <w:lang w:val="hy-AM"/>
        </w:rPr>
        <w:t>5</w:t>
      </w:r>
      <w:r w:rsidR="008D4D22" w:rsidRPr="008D4D22">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3"/>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8D4D22" w:rsidRPr="008D4D22">
        <w:rPr>
          <w:rFonts w:ascii="GHEA Grapalat" w:hAnsi="GHEA Grapalat"/>
        </w:rPr>
        <w:t>"KMAH-GHASHDZB-20/0</w:t>
      </w:r>
      <w:r w:rsidR="009804C1">
        <w:rPr>
          <w:rFonts w:ascii="GHEA Grapalat" w:hAnsi="GHEA Grapalat"/>
          <w:lang w:val="hy-AM"/>
        </w:rPr>
        <w:t>5</w:t>
      </w:r>
      <w:r w:rsidR="008D4D22" w:rsidRPr="008D4D22">
        <w:rPr>
          <w:rFonts w:ascii="GHEA Grapalat" w:hAnsi="GHEA Grapalat"/>
        </w:rPr>
        <w:t>"</w:t>
      </w:r>
      <w:r w:rsidR="008D4D22">
        <w:rPr>
          <w:rFonts w:ascii="GHEA Grapalat" w:hAnsi="GHEA Grapalat"/>
          <w:lang w:val="hy-AM"/>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3"/>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Pr>
          <w:rFonts w:ascii="GHEA Grapalat" w:hAnsi="GHEA Grapalat"/>
        </w:rPr>
        <w:t xml:space="preserve">под кодом </w:t>
      </w:r>
      <w:r w:rsidR="008D4D22" w:rsidRPr="008D4D22">
        <w:rPr>
          <w:rFonts w:ascii="GHEA Grapalat" w:hAnsi="GHEA Grapalat"/>
        </w:rPr>
        <w:t>"KMAH-GHASHDZB-20/0</w:t>
      </w:r>
      <w:r w:rsidR="009804C1">
        <w:rPr>
          <w:rFonts w:ascii="GHEA Grapalat" w:hAnsi="GHEA Grapalat"/>
          <w:lang w:val="hy-AM"/>
        </w:rPr>
        <w:t>5</w:t>
      </w:r>
      <w:r w:rsidR="008D4D22" w:rsidRPr="008D4D22">
        <w:rPr>
          <w:rFonts w:ascii="GHEA Grapalat" w:hAnsi="GHEA Grapalat"/>
        </w:rPr>
        <w:t>"</w:t>
      </w: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 злоупотребления доминирующим положением и антиконкурентного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3"/>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542"/>
        <w:gridCol w:w="3510"/>
        <w:gridCol w:w="4230"/>
      </w:tblGrid>
      <w:tr w:rsidR="006B3E56" w:rsidTr="008D4D22">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542"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51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230"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8D4D22">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542"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51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230"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8D4D22">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542"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51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230"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8D4D22">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542"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51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230"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Pr="000858EB" w:rsidRDefault="00990559" w:rsidP="008B0D4A">
      <w:pPr>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5"/>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123294" w:rsidP="00B46D58">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8D4D22" w:rsidRPr="008D4D22">
        <w:rPr>
          <w:rFonts w:ascii="GHEA Grapalat" w:hAnsi="GHEA Grapalat"/>
          <w:b/>
          <w:sz w:val="24"/>
          <w:szCs w:val="24"/>
        </w:rPr>
        <w:t>"KMAH-GHASHDZB-20/0</w:t>
      </w:r>
      <w:r w:rsidR="008B0D4A">
        <w:rPr>
          <w:rFonts w:ascii="GHEA Grapalat" w:hAnsi="GHEA Grapalat"/>
          <w:b/>
          <w:sz w:val="24"/>
          <w:szCs w:val="24"/>
          <w:lang w:val="hy-AM"/>
        </w:rPr>
        <w:t>5</w:t>
      </w:r>
      <w:r w:rsidR="008D4D22" w:rsidRPr="008D4D22">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8D4D22">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8D4D22" w:rsidRPr="008D4D22">
        <w:rPr>
          <w:rFonts w:ascii="GHEA Grapalat" w:hAnsi="GHEA Grapalat"/>
          <w:spacing w:val="-6"/>
        </w:rPr>
        <w:t>"KMAH-GHASHDZB-20/0</w:t>
      </w:r>
      <w:r w:rsidR="008B0D4A">
        <w:rPr>
          <w:rFonts w:ascii="GHEA Grapalat" w:hAnsi="GHEA Grapalat"/>
          <w:spacing w:val="-6"/>
          <w:lang w:val="hy-AM"/>
        </w:rPr>
        <w:t>5</w:t>
      </w:r>
      <w:r w:rsidR="008D4D22" w:rsidRPr="008D4D22">
        <w:rPr>
          <w:rFonts w:ascii="GHEA Grapalat" w:hAnsi="GHEA Grapalat"/>
          <w:spacing w:val="-6"/>
        </w:rPr>
        <w:t>"</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10036" w:type="dxa"/>
        <w:jc w:val="center"/>
        <w:tblInd w:w="-628" w:type="dxa"/>
        <w:tblBorders>
          <w:top w:val="single" w:sz="4" w:space="0" w:color="auto"/>
          <w:left w:val="single" w:sz="4" w:space="0" w:color="auto"/>
          <w:bottom w:val="single" w:sz="4" w:space="0" w:color="auto"/>
          <w:right w:val="single" w:sz="4" w:space="0" w:color="auto"/>
        </w:tblBorders>
        <w:tblLayout w:type="fixed"/>
        <w:tblLook w:val="0000"/>
      </w:tblPr>
      <w:tblGrid>
        <w:gridCol w:w="1396"/>
        <w:gridCol w:w="1800"/>
        <w:gridCol w:w="2202"/>
        <w:gridCol w:w="1617"/>
        <w:gridCol w:w="3021"/>
      </w:tblGrid>
      <w:tr w:rsidR="006A7C27" w:rsidRPr="005744FC" w:rsidTr="008D4D22">
        <w:trPr>
          <w:trHeight w:val="916"/>
          <w:jc w:val="center"/>
        </w:trPr>
        <w:tc>
          <w:tcPr>
            <w:tcW w:w="1396"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lastRenderedPageBreak/>
              <w:t>Номера лотов</w:t>
            </w:r>
          </w:p>
        </w:tc>
        <w:tc>
          <w:tcPr>
            <w:tcW w:w="1800"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202"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6"/>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3021"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8D4D22">
        <w:trPr>
          <w:jc w:val="center"/>
        </w:trPr>
        <w:tc>
          <w:tcPr>
            <w:tcW w:w="1396"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800"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202"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3021"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8D4D22">
        <w:trPr>
          <w:trHeight w:val="2294"/>
          <w:jc w:val="center"/>
        </w:trPr>
        <w:tc>
          <w:tcPr>
            <w:tcW w:w="1396"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lastRenderedPageBreak/>
              <w:t>1</w:t>
            </w:r>
          </w:p>
        </w:tc>
        <w:tc>
          <w:tcPr>
            <w:tcW w:w="1800" w:type="dxa"/>
            <w:tcBorders>
              <w:top w:val="single" w:sz="4" w:space="0" w:color="auto"/>
              <w:left w:val="single" w:sz="4" w:space="0" w:color="auto"/>
              <w:bottom w:val="single" w:sz="4" w:space="0" w:color="auto"/>
              <w:right w:val="single" w:sz="4" w:space="0" w:color="auto"/>
            </w:tcBorders>
            <w:vAlign w:val="center"/>
          </w:tcPr>
          <w:p w:rsidR="006A7C27" w:rsidRPr="008D4D22" w:rsidRDefault="006A7C27" w:rsidP="008D4D22">
            <w:pPr>
              <w:widowControl w:val="0"/>
              <w:rPr>
                <w:rFonts w:ascii="GHEA Grapalat" w:hAnsi="GHEA Grapalat"/>
                <w:sz w:val="20"/>
                <w:szCs w:val="20"/>
                <w:lang w:val="hy-AM"/>
              </w:rPr>
            </w:pPr>
          </w:p>
        </w:tc>
        <w:tc>
          <w:tcPr>
            <w:tcW w:w="2202"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3021"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8D4D22" w:rsidRDefault="003D2FE2" w:rsidP="003D2FE2">
      <w:pPr>
        <w:widowControl w:val="0"/>
        <w:spacing w:after="160"/>
        <w:jc w:val="right"/>
        <w:rPr>
          <w:rFonts w:ascii="GHEA Grapalat" w:hAnsi="GHEA Grapalat" w:cs="GHEA Grapalat"/>
          <w:b/>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8D4D22" w:rsidRPr="008D4D22">
        <w:rPr>
          <w:rFonts w:ascii="GHEA Grapalat" w:hAnsi="GHEA Grapalat"/>
          <w:b/>
          <w:i/>
          <w:sz w:val="22"/>
          <w:szCs w:val="22"/>
        </w:rPr>
        <w:t>"KMAH-GHASHDZB-20/0</w:t>
      </w:r>
      <w:r w:rsidR="005A6DEF">
        <w:rPr>
          <w:rFonts w:ascii="GHEA Grapalat" w:hAnsi="GHEA Grapalat"/>
          <w:b/>
          <w:i/>
          <w:sz w:val="22"/>
          <w:szCs w:val="22"/>
          <w:lang w:val="hy-AM"/>
        </w:rPr>
        <w:t>5</w:t>
      </w:r>
      <w:r w:rsidR="008D4D22" w:rsidRPr="008D4D22">
        <w:rPr>
          <w:rFonts w:ascii="GHEA Grapalat" w:hAnsi="GHEA Grapalat"/>
          <w:b/>
          <w:i/>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омпания</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04178" w:rsidRPr="00B138F3" w:rsidTr="008B0D4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104178">
            <w:pPr>
              <w:rPr>
                <w:rFonts w:ascii="GHEA Grapalat" w:hAnsi="GHEA Grapalat"/>
              </w:rPr>
            </w:pPr>
            <w:r w:rsidRPr="00104178">
              <w:rPr>
                <w:rFonts w:ascii="GHEA Grapalat" w:hAnsi="GHEA Grapalat"/>
              </w:rPr>
              <w:t>9. Имя или фамилия получателя: Запретный муниципалитет</w:t>
            </w:r>
          </w:p>
        </w:tc>
      </w:tr>
      <w:tr w:rsidR="00104178" w:rsidRPr="00B138F3" w:rsidTr="008B0D4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104178">
            <w:pPr>
              <w:rPr>
                <w:rFonts w:ascii="GHEA Grapalat" w:hAnsi="GHEA Grapalat"/>
              </w:rPr>
            </w:pPr>
            <w:r w:rsidRPr="00104178">
              <w:rPr>
                <w:rFonts w:ascii="GHEA Grapalat" w:hAnsi="GHEA Grapalat"/>
              </w:rPr>
              <w:t>10. PSC получателя (не завершено)</w:t>
            </w:r>
          </w:p>
        </w:tc>
      </w:tr>
      <w:tr w:rsidR="00104178" w:rsidRPr="00B138F3" w:rsidTr="008B0D4A">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104178">
            <w:pPr>
              <w:rPr>
                <w:rFonts w:ascii="GHEA Grapalat" w:hAnsi="GHEA Grapalat"/>
              </w:rPr>
            </w:pPr>
            <w:r w:rsidRPr="00104178">
              <w:rPr>
                <w:rFonts w:ascii="GHEA Grapalat" w:hAnsi="GHEA Grapalat"/>
              </w:rPr>
              <w:t>11. Код получателя: 03300774</w:t>
            </w:r>
          </w:p>
        </w:tc>
      </w:tr>
      <w:tr w:rsidR="00104178" w:rsidRPr="00B138F3" w:rsidTr="008B0D4A">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104178">
            <w:pPr>
              <w:rPr>
                <w:rFonts w:ascii="GHEA Grapalat" w:hAnsi="GHEA Grapalat"/>
              </w:rPr>
            </w:pPr>
            <w:r w:rsidRPr="00104178">
              <w:rPr>
                <w:rFonts w:ascii="GHEA Grapalat" w:hAnsi="GHEA Grapalat"/>
              </w:rPr>
              <w:t>12. Финансовая организация-бенефициар (Банк):</w:t>
            </w:r>
          </w:p>
        </w:tc>
      </w:tr>
      <w:tr w:rsidR="00104178" w:rsidRPr="00B138F3" w:rsidTr="008B0D4A">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104178">
            <w:pPr>
              <w:rPr>
                <w:rFonts w:ascii="GHEA Grapalat" w:hAnsi="GHEA Grapalat"/>
              </w:rPr>
            </w:pPr>
            <w:r w:rsidRPr="00104178">
              <w:rPr>
                <w:rFonts w:ascii="GHEA Grapalat" w:hAnsi="GHEA Grapalat"/>
              </w:rPr>
              <w:t>13. Номер счета получателя (примечание N)) 900112103016</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104178">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8D4D22" w:rsidRPr="008D4D22">
        <w:rPr>
          <w:rFonts w:ascii="GHEA Grapalat" w:hAnsi="GHEA Grapalat"/>
          <w:i/>
        </w:rPr>
        <w:t>"KMAH-GHASHDZB-20/04"</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lastRenderedPageBreak/>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63D06">
      <w:pPr>
        <w:widowControl w:val="0"/>
        <w:spacing w:after="160"/>
        <w:ind w:right="4250"/>
        <w:jc w:val="center"/>
        <w:rPr>
          <w:rFonts w:ascii="GHEA Grapalat" w:hAnsi="GHEA Grapalat"/>
        </w:rPr>
      </w:pPr>
      <w:r w:rsidRPr="00B138F3">
        <w:rPr>
          <w:rFonts w:ascii="GHEA Grapalat" w:hAnsi="GHEA Grapalat"/>
          <w:vertAlign w:val="superscript"/>
        </w:rPr>
        <w:t>номер банковского счета мпании</w:t>
      </w:r>
      <w:r w:rsidRPr="00B138F3">
        <w:rPr>
          <w:rFonts w:ascii="GHEA Grapalat" w:hAnsi="GHEA Grapalat"/>
        </w:rPr>
        <w:t>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04178" w:rsidRPr="00B138F3" w:rsidTr="008B0D4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8B0D4A">
            <w:pPr>
              <w:rPr>
                <w:rFonts w:ascii="GHEA Grapalat" w:hAnsi="GHEA Grapalat"/>
              </w:rPr>
            </w:pPr>
            <w:r w:rsidRPr="00104178">
              <w:rPr>
                <w:rFonts w:ascii="GHEA Grapalat" w:hAnsi="GHEA Grapalat"/>
              </w:rPr>
              <w:t>9. Имя или фамилия получателя: Запретный муниципалитет</w:t>
            </w:r>
          </w:p>
        </w:tc>
      </w:tr>
      <w:tr w:rsidR="00104178" w:rsidRPr="00B138F3" w:rsidTr="008B0D4A">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8B0D4A">
            <w:pPr>
              <w:rPr>
                <w:rFonts w:ascii="GHEA Grapalat" w:hAnsi="GHEA Grapalat"/>
              </w:rPr>
            </w:pPr>
            <w:r w:rsidRPr="00104178">
              <w:rPr>
                <w:rFonts w:ascii="GHEA Grapalat" w:hAnsi="GHEA Grapalat"/>
              </w:rPr>
              <w:t>10. PSC получателя (не завершено)</w:t>
            </w:r>
          </w:p>
        </w:tc>
      </w:tr>
      <w:tr w:rsidR="00104178" w:rsidRPr="00B138F3" w:rsidTr="008B0D4A">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8B0D4A">
            <w:pPr>
              <w:rPr>
                <w:rFonts w:ascii="GHEA Grapalat" w:hAnsi="GHEA Grapalat"/>
              </w:rPr>
            </w:pPr>
            <w:r w:rsidRPr="00104178">
              <w:rPr>
                <w:rFonts w:ascii="GHEA Grapalat" w:hAnsi="GHEA Grapalat"/>
              </w:rPr>
              <w:t>11. Код получателя: 03300774</w:t>
            </w:r>
          </w:p>
        </w:tc>
      </w:tr>
      <w:tr w:rsidR="00104178" w:rsidRPr="00B138F3" w:rsidTr="008B0D4A">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8B0D4A">
            <w:pPr>
              <w:rPr>
                <w:rFonts w:ascii="GHEA Grapalat" w:hAnsi="GHEA Grapalat"/>
              </w:rPr>
            </w:pPr>
            <w:r w:rsidRPr="00104178">
              <w:rPr>
                <w:rFonts w:ascii="GHEA Grapalat" w:hAnsi="GHEA Grapalat"/>
              </w:rPr>
              <w:t>12. Финансовая организация-бенефициар (Банк):</w:t>
            </w:r>
          </w:p>
        </w:tc>
      </w:tr>
      <w:tr w:rsidR="00104178" w:rsidRPr="00B138F3" w:rsidTr="008B0D4A">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104178" w:rsidRPr="00104178" w:rsidRDefault="00104178" w:rsidP="008B0D4A">
            <w:pPr>
              <w:rPr>
                <w:rFonts w:ascii="GHEA Grapalat" w:hAnsi="GHEA Grapalat"/>
              </w:rPr>
            </w:pPr>
            <w:r w:rsidRPr="00104178">
              <w:rPr>
                <w:rFonts w:ascii="GHEA Grapalat" w:hAnsi="GHEA Grapalat"/>
              </w:rPr>
              <w:t>13. Номер счета получателя (примечание N)) 900112103016</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19"/>
        <w:t>25</w:t>
      </w:r>
    </w:p>
    <w:p w:rsidR="00BB28C8" w:rsidRPr="000A3450" w:rsidRDefault="00104178" w:rsidP="00104178">
      <w:pPr>
        <w:pStyle w:val="31"/>
        <w:widowControl w:val="0"/>
        <w:spacing w:after="160"/>
        <w:jc w:val="right"/>
        <w:rPr>
          <w:rFonts w:ascii="GHEA Grapalat" w:hAnsi="GHEA Grapalat"/>
          <w:b/>
          <w:lang w:val="en-US"/>
        </w:rPr>
      </w:pPr>
      <w:r w:rsidRPr="00104178">
        <w:rPr>
          <w:rFonts w:ascii="GHEA Grapalat" w:hAnsi="GHEA Grapalat"/>
          <w:b/>
          <w:sz w:val="24"/>
          <w:szCs w:val="24"/>
        </w:rPr>
        <w:t xml:space="preserve">   </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5A6DEF" w:rsidRPr="005A6DEF" w:rsidRDefault="005A6DEF" w:rsidP="005A6DEF">
            <w:pPr>
              <w:widowControl w:val="0"/>
              <w:tabs>
                <w:tab w:val="left" w:pos="720"/>
                <w:tab w:val="left" w:pos="1440"/>
                <w:tab w:val="left" w:pos="8865"/>
              </w:tabs>
              <w:spacing w:after="160" w:line="360" w:lineRule="auto"/>
              <w:jc w:val="right"/>
              <w:rPr>
                <w:rFonts w:ascii="GHEA Grapalat" w:hAnsi="GHEA Grapalat"/>
              </w:rPr>
            </w:pPr>
            <w:r>
              <w:rPr>
                <w:rFonts w:ascii="GHEA Grapalat" w:hAnsi="GHEA Grapalat"/>
              </w:rPr>
              <w:t>"ЗАПРЕТ НА СТРОИТЕЛЬНЫЕ</w:t>
            </w:r>
            <w:r>
              <w:rPr>
                <w:rFonts w:ascii="GHEA Grapalat" w:hAnsi="GHEA Grapalat"/>
                <w:lang w:val="hy-AM"/>
              </w:rPr>
              <w:t xml:space="preserve"> </w:t>
            </w:r>
            <w:r w:rsidRPr="005A6DEF">
              <w:rPr>
                <w:rFonts w:ascii="GHEA Grapalat" w:hAnsi="GHEA Grapalat"/>
              </w:rPr>
              <w:t>РАБОТЫ РЕМОНТА ОБЩИННЫХ КВАРТИРНЫХ ЗДАНИЙ"</w:t>
            </w:r>
          </w:p>
          <w:p w:rsidR="00BB28C8" w:rsidRPr="0048136F" w:rsidRDefault="005A6DEF" w:rsidP="005A6DEF">
            <w:pPr>
              <w:widowControl w:val="0"/>
              <w:tabs>
                <w:tab w:val="left" w:pos="720"/>
                <w:tab w:val="left" w:pos="1440"/>
                <w:tab w:val="left" w:pos="8865"/>
              </w:tabs>
              <w:spacing w:after="160" w:line="360" w:lineRule="auto"/>
              <w:ind w:firstLine="567"/>
              <w:jc w:val="both"/>
              <w:rPr>
                <w:rFonts w:ascii="GHEA Grapalat" w:hAnsi="GHEA Grapalat"/>
                <w:lang w:val="en-US"/>
              </w:rPr>
            </w:pPr>
            <w:r w:rsidRPr="005A6DEF">
              <w:rPr>
                <w:rFonts w:ascii="GHEA Grapalat" w:hAnsi="GHEA Grapalat"/>
              </w:rPr>
              <w:t>ДОГОВОР О ПОКУПКЕ</w:t>
            </w:r>
          </w:p>
        </w:tc>
        <w:tc>
          <w:tcPr>
            <w:tcW w:w="4784" w:type="dxa"/>
          </w:tcPr>
          <w:p w:rsidR="00BB28C8" w:rsidRPr="005A6DEF" w:rsidRDefault="00BB28C8" w:rsidP="005A6DEF">
            <w:pPr>
              <w:widowControl w:val="0"/>
              <w:tabs>
                <w:tab w:val="left" w:pos="456"/>
                <w:tab w:val="left" w:pos="1451"/>
                <w:tab w:val="left" w:pos="2271"/>
                <w:tab w:val="left" w:pos="8865"/>
              </w:tabs>
              <w:spacing w:after="160" w:line="360" w:lineRule="auto"/>
              <w:ind w:firstLine="33"/>
              <w:jc w:val="both"/>
              <w:rPr>
                <w:rFonts w:ascii="GHEA Grapalat" w:hAnsi="GHEA Grapalat" w:cs="Sylfaen"/>
                <w:lang w:val="hy-AM"/>
              </w:rPr>
            </w:pP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 xml:space="preserve">Подрядчик обязуется в установленном настоящим Договором порядке,предусмотренных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lastRenderedPageBreak/>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w:t>
      </w:r>
      <w:r w:rsidRPr="009F3DC7">
        <w:rPr>
          <w:rFonts w:ascii="GHEA Grapalat" w:hAnsi="GHEA Grapalat"/>
        </w:rPr>
        <w:lastRenderedPageBreak/>
        <w:t xml:space="preserve">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w:t>
      </w:r>
      <w:r w:rsidRPr="009F3DC7">
        <w:rPr>
          <w:rFonts w:ascii="GHEA Grapalat" w:hAnsi="GHEA Grapalat"/>
        </w:rPr>
        <w:lastRenderedPageBreak/>
        <w:t>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af6"/>
          <w:rFonts w:ascii="GHEA Grapalat" w:hAnsi="GHEA Grapalat"/>
        </w:rPr>
        <w:footnoteReference w:customMarkFollows="1" w:id="20"/>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 xml:space="preserve">Минимальные требования, предъявляемые к гарантийным срокам объекта подряда, к </w:t>
      </w:r>
      <w:r w:rsidRPr="0010519D">
        <w:rPr>
          <w:rFonts w:ascii="GHEA Grapalat" w:hAnsi="GHEA Grapalat"/>
        </w:rPr>
        <w:lastRenderedPageBreak/>
        <w:t>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Pr="0010519D">
        <w:rPr>
          <w:rFonts w:ascii="GHEA Grapalat" w:hAnsi="GHEA Grapalat"/>
        </w:rPr>
        <w:t xml:space="preserve"> представлены в приложении № —- к договору</w:t>
      </w:r>
      <w:r w:rsidR="00C86F9C">
        <w:rPr>
          <w:rStyle w:val="af6"/>
          <w:rFonts w:ascii="GHEA Grapalat" w:hAnsi="GHEA Grapalat"/>
        </w:rPr>
        <w:footnoteReference w:customMarkFollows="1" w:id="21"/>
        <w:t>27</w:t>
      </w:r>
      <w:r w:rsidRPr="0010519D">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w:t>
      </w:r>
      <w:r>
        <w:rPr>
          <w:rFonts w:ascii="GHEA Grapalat" w:hAnsi="GHEA Grapalat"/>
        </w:rPr>
        <w:lastRenderedPageBreak/>
        <w:t xml:space="preserve">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w:t>
      </w:r>
      <w:r>
        <w:rPr>
          <w:rFonts w:ascii="GHEA Grapalat" w:hAnsi="GHEA Grapalat"/>
          <w:sz w:val="24"/>
          <w:szCs w:val="24"/>
        </w:rPr>
        <w:lastRenderedPageBreak/>
        <w:t>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63671">
      <w:pPr>
        <w:widowControl w:val="0"/>
        <w:tabs>
          <w:tab w:val="left" w:pos="1276"/>
        </w:tabs>
        <w:spacing w:after="160" w:line="348" w:lineRule="auto"/>
        <w:ind w:firstLine="567"/>
        <w:jc w:val="center"/>
        <w:rPr>
          <w:rFonts w:ascii="GHEA Grapalat" w:hAnsi="GHEA Grapalat"/>
          <w:b/>
        </w:rPr>
      </w:pP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af6"/>
          <w:rFonts w:ascii="GHEA Grapalat" w:hAnsi="GHEA Grapalat"/>
        </w:rPr>
        <w:footnoteReference w:customMarkFollows="1" w:id="22"/>
        <w:t>28</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драмов РА от цены договора на банковский счет Подрядчика в качестве предоплаты.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DD157D">
        <w:rPr>
          <w:rStyle w:val="af6"/>
          <w:rFonts w:ascii="GHEA Grapalat" w:hAnsi="GHEA Grapalat"/>
        </w:rPr>
        <w:footnoteReference w:customMarkFollows="1" w:id="23"/>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w:t>
      </w:r>
      <w:r w:rsidRPr="009F3DC7">
        <w:rPr>
          <w:rFonts w:ascii="GHEA Grapalat" w:hAnsi="GHEA Grapalat"/>
        </w:rPr>
        <w:lastRenderedPageBreak/>
        <w:t xml:space="preserve">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C648E2" w:rsidRDefault="00C648E2">
      <w:pPr>
        <w:rPr>
          <w:rFonts w:ascii="GHEA Grapalat" w:hAnsi="GHEA Grapalat"/>
          <w:b/>
        </w:rPr>
      </w:pPr>
      <w:r>
        <w:rPr>
          <w:rFonts w:ascii="GHEA Grapalat" w:hAnsi="GHEA Grapalat"/>
          <w:b/>
        </w:rPr>
        <w:br w:type="page"/>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24"/>
        <w:t>30</w:t>
      </w:r>
      <w:r w:rsidRPr="009F3DC7">
        <w:rPr>
          <w:rFonts w:ascii="GHEA Grapalat" w:hAnsi="GHEA Grapalat"/>
        </w:rPr>
        <w:t>.</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w:t>
      </w:r>
      <w:r w:rsidRPr="009F3DC7">
        <w:rPr>
          <w:rFonts w:ascii="GHEA Grapalat" w:hAnsi="GHEA Grapalat"/>
        </w:rPr>
        <w:lastRenderedPageBreak/>
        <w:t>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102AD">
        <w:rPr>
          <w:rStyle w:val="af6"/>
          <w:rFonts w:ascii="GHEA Grapalat" w:hAnsi="GHEA Grapalat"/>
        </w:rPr>
        <w:footnoteReference w:customMarkFollows="1" w:id="25"/>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w:t>
      </w:r>
      <w:r w:rsidRPr="00862ABD">
        <w:rPr>
          <w:rFonts w:ascii="GHEA Grapalat" w:hAnsi="GHEA Grapalat"/>
          <w:spacing w:val="-4"/>
        </w:rPr>
        <w:lastRenderedPageBreak/>
        <w:t>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26"/>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w:t>
      </w:r>
      <w:r w:rsidRPr="009F3DC7">
        <w:rPr>
          <w:rFonts w:ascii="GHEA Grapalat" w:hAnsi="GHEA Grapalat"/>
        </w:rPr>
        <w:lastRenderedPageBreak/>
        <w:t>предусмотренные договором меры ответственности</w:t>
      </w:r>
      <w:r w:rsidR="00773E7C">
        <w:rPr>
          <w:rStyle w:val="af6"/>
          <w:rFonts w:ascii="GHEA Grapalat" w:hAnsi="GHEA Grapalat"/>
        </w:rPr>
        <w:footnoteReference w:customMarkFollows="1" w:id="27"/>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w:t>
      </w:r>
      <w:r w:rsidRPr="009F3DC7">
        <w:rPr>
          <w:rFonts w:ascii="GHEA Grapalat" w:hAnsi="GHEA Grapalat"/>
        </w:rPr>
        <w:lastRenderedPageBreak/>
        <w:t xml:space="preserve">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 xml:space="preserve">яквалификации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банковской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w:t>
      </w:r>
      <w:r w:rsidRPr="009F3DC7">
        <w:rPr>
          <w:rFonts w:ascii="GHEA Grapalat" w:hAnsi="GHEA Grapalat"/>
        </w:rPr>
        <w:lastRenderedPageBreak/>
        <w:t>соглашения. В противном случае договор расторгается Заказчиком в одностороннем порядке.</w:t>
      </w:r>
      <w:r w:rsidR="00773E7C">
        <w:rPr>
          <w:rStyle w:val="af6"/>
          <w:rFonts w:ascii="GHEA Grapalat" w:hAnsi="GHEA Grapalat"/>
        </w:rPr>
        <w:footnoteReference w:customMarkFollows="1" w:id="28"/>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104178" w:rsidRPr="00104178" w:rsidRDefault="00104178" w:rsidP="00104178">
      <w:pPr>
        <w:widowControl w:val="0"/>
        <w:spacing w:after="160" w:line="360" w:lineRule="auto"/>
        <w:ind w:firstLine="567"/>
        <w:jc w:val="center"/>
        <w:rPr>
          <w:rFonts w:ascii="GHEA Grapalat" w:hAnsi="GHEA Grapalat"/>
          <w:b/>
        </w:rPr>
      </w:pPr>
      <w:r w:rsidRPr="00104178">
        <w:rPr>
          <w:rFonts w:ascii="GHEA Grapalat" w:hAnsi="GHEA Grapalat"/>
          <w:b/>
        </w:rPr>
        <w:t>РАБОТА "ЗАПРЕТ ОБНОВЛЕНИЯ ОБЩЕСТВЕННОГО ДОШКОЛЬНОГО УЧРЕЖДЕНИЯ" (ПРИЛОЖЕНО)</w:t>
      </w:r>
    </w:p>
    <w:p w:rsidR="00104178" w:rsidRPr="00104178" w:rsidRDefault="00104178" w:rsidP="00104178">
      <w:pPr>
        <w:widowControl w:val="0"/>
        <w:spacing w:after="160" w:line="360" w:lineRule="auto"/>
        <w:ind w:firstLine="567"/>
        <w:jc w:val="center"/>
        <w:rPr>
          <w:rFonts w:ascii="GHEA Grapalat" w:hAnsi="GHEA Grapalat"/>
          <w:b/>
        </w:rPr>
      </w:pPr>
    </w:p>
    <w:p w:rsidR="00636691" w:rsidRDefault="00BB28C8" w:rsidP="00636691">
      <w:pPr>
        <w:widowControl w:val="0"/>
        <w:spacing w:after="160" w:line="360" w:lineRule="auto"/>
        <w:ind w:firstLine="567"/>
        <w:rPr>
          <w:rFonts w:ascii="Sylfaen" w:hAnsi="Sylfaen"/>
          <w:lang w:val="hy-AM"/>
        </w:rPr>
      </w:pPr>
      <w:r w:rsidRPr="009F3DC7">
        <w:rPr>
          <w:rFonts w:ascii="GHEA Grapalat" w:hAnsi="GHEA Grapalat"/>
        </w:rPr>
        <w:t xml:space="preserve"> Подрядчик выполняет работы по адресу</w:t>
      </w:r>
      <w:r w:rsidRPr="00517562">
        <w:rPr>
          <w:rFonts w:ascii="GHEA Grapalat" w:hAnsi="GHEA Grapalat"/>
        </w:rPr>
        <w:t xml:space="preserve"> </w:t>
      </w:r>
      <w:r w:rsidR="00636691" w:rsidRPr="00104178">
        <w:rPr>
          <w:rFonts w:ascii="GHEA Grapalat" w:hAnsi="GHEA Grapalat"/>
          <w:b/>
        </w:rPr>
        <w:t>селе Аргел.</w:t>
      </w:r>
    </w:p>
    <w:p w:rsidR="00BB28C8" w:rsidRPr="00636691" w:rsidRDefault="00BB28C8" w:rsidP="00BB28C8">
      <w:pPr>
        <w:widowControl w:val="0"/>
        <w:spacing w:after="160" w:line="360" w:lineRule="auto"/>
        <w:ind w:firstLine="567"/>
        <w:rPr>
          <w:rFonts w:ascii="GHEA Grapalat" w:hAnsi="GHEA Grapalat"/>
          <w:i/>
          <w:lang w:val="hy-AM"/>
        </w:rPr>
      </w:pP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112A66"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00112A66" w:rsidRPr="00112A66">
        <w:rPr>
          <w:rFonts w:ascii="GHEA Grapalat" w:hAnsi="GHEA Grapalat"/>
          <w:b/>
        </w:rPr>
        <w:t>"ЗАПРЕТ РЕКОНСТРУКЦИИ ОБЩЕСТВЕННОГО ДОШКОЛЬНОГО УЧРЕЖДЕНИЯ"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29"/>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112A66" w:rsidTr="00112A66">
        <w:trPr>
          <w:trHeight w:val="1580"/>
          <w:jc w:val="center"/>
        </w:trPr>
        <w:tc>
          <w:tcPr>
            <w:tcW w:w="816" w:type="dxa"/>
            <w:vAlign w:val="center"/>
          </w:tcPr>
          <w:p w:rsidR="00BB28C8" w:rsidRPr="00112A66" w:rsidRDefault="00BB28C8" w:rsidP="003D2146">
            <w:pPr>
              <w:widowControl w:val="0"/>
              <w:spacing w:after="120"/>
              <w:jc w:val="center"/>
              <w:rPr>
                <w:rFonts w:ascii="GHEA Grapalat" w:hAnsi="GHEA Grapalat"/>
                <w:b/>
                <w:sz w:val="20"/>
                <w:szCs w:val="20"/>
              </w:rPr>
            </w:pPr>
            <w:r w:rsidRPr="00112A66">
              <w:rPr>
                <w:rFonts w:ascii="GHEA Grapalat" w:hAnsi="GHEA Grapalat"/>
                <w:b/>
                <w:sz w:val="20"/>
                <w:szCs w:val="20"/>
              </w:rPr>
              <w:t>1</w:t>
            </w:r>
          </w:p>
        </w:tc>
        <w:tc>
          <w:tcPr>
            <w:tcW w:w="4962" w:type="dxa"/>
            <w:vAlign w:val="center"/>
          </w:tcPr>
          <w:p w:rsidR="00BB28C8" w:rsidRPr="00112A66" w:rsidRDefault="005A6DEF" w:rsidP="003D2146">
            <w:pPr>
              <w:widowControl w:val="0"/>
              <w:spacing w:after="120"/>
              <w:rPr>
                <w:rFonts w:ascii="GHEA Grapalat" w:hAnsi="GHEA Grapalat"/>
                <w:b/>
                <w:sz w:val="20"/>
                <w:szCs w:val="20"/>
              </w:rPr>
            </w:pPr>
            <w:r w:rsidRPr="005A6DEF">
              <w:rPr>
                <w:rFonts w:ascii="GHEA Grapalat" w:hAnsi="GHEA Grapalat"/>
                <w:b/>
                <w:sz w:val="20"/>
                <w:szCs w:val="20"/>
              </w:rPr>
              <w:t>ЗАПРЕЩАЕТСЯ СООБЩЕСТВО АПАРТАМЕНТОВ СТРОИТЕЛЬНЫЕ РЕМОНТНЫЕ РАБОТЫ</w:t>
            </w:r>
          </w:p>
        </w:tc>
        <w:tc>
          <w:tcPr>
            <w:tcW w:w="1216" w:type="dxa"/>
            <w:vAlign w:val="center"/>
          </w:tcPr>
          <w:p w:rsidR="00BB28C8" w:rsidRPr="00112A66" w:rsidRDefault="00112A66" w:rsidP="003D2146">
            <w:pPr>
              <w:widowControl w:val="0"/>
              <w:spacing w:after="120"/>
              <w:jc w:val="center"/>
              <w:rPr>
                <w:rFonts w:ascii="GHEA Grapalat" w:hAnsi="GHEA Grapalat"/>
                <w:b/>
                <w:sz w:val="20"/>
                <w:szCs w:val="20"/>
              </w:rPr>
            </w:pPr>
            <w:r w:rsidRPr="00112A66">
              <w:rPr>
                <w:rFonts w:ascii="GHEA Grapalat" w:hAnsi="GHEA Grapalat" w:cs="Sylfaen"/>
                <w:b/>
                <w:bCs/>
                <w:sz w:val="18"/>
                <w:szCs w:val="18"/>
                <w:lang w:val="hy-AM"/>
              </w:rPr>
              <w:t>РАБОТАЕТ "ЗАПРЕТ НА ПРЕДСТАВИТЕЛЬСТВО ДОШКОЛЬНОГО ОБРАЗОВАТЕЛЬНОГО УЧРЕЖДЕНИЯ ОБЩИНЫ"</w:t>
            </w:r>
          </w:p>
        </w:tc>
        <w:tc>
          <w:tcPr>
            <w:tcW w:w="1440" w:type="dxa"/>
            <w:vAlign w:val="center"/>
          </w:tcPr>
          <w:p w:rsidR="00BB28C8" w:rsidRPr="00112A66" w:rsidRDefault="00112A66" w:rsidP="003D2146">
            <w:pPr>
              <w:widowControl w:val="0"/>
              <w:spacing w:after="120"/>
              <w:rPr>
                <w:rFonts w:ascii="GHEA Grapalat" w:hAnsi="GHEA Grapalat"/>
                <w:b/>
                <w:sz w:val="20"/>
                <w:szCs w:val="20"/>
              </w:rPr>
            </w:pPr>
            <w:r w:rsidRPr="00112A66">
              <w:rPr>
                <w:rFonts w:ascii="GHEA Grapalat" w:hAnsi="GHEA Grapalat"/>
                <w:b/>
                <w:sz w:val="20"/>
                <w:szCs w:val="20"/>
              </w:rPr>
              <w:t>с даты вступления в силу договора, заключаемого между сторонами при наличии финансовых средств, до 30.10.2020 г.</w:t>
            </w:r>
          </w:p>
        </w:tc>
      </w:tr>
      <w:tr w:rsidR="00112A66" w:rsidRPr="009F3DC7" w:rsidTr="008B0D4A">
        <w:trPr>
          <w:cantSplit/>
          <w:trHeight w:val="586"/>
          <w:jc w:val="center"/>
        </w:trPr>
        <w:tc>
          <w:tcPr>
            <w:tcW w:w="5778" w:type="dxa"/>
            <w:gridSpan w:val="2"/>
            <w:vAlign w:val="center"/>
          </w:tcPr>
          <w:p w:rsidR="00112A66" w:rsidRPr="00517562" w:rsidRDefault="00112A66"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2656" w:type="dxa"/>
            <w:gridSpan w:val="2"/>
            <w:vAlign w:val="center"/>
          </w:tcPr>
          <w:p w:rsidR="00112A66" w:rsidRPr="00517562" w:rsidRDefault="00112A66"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112A66" w:rsidRDefault="00112A66" w:rsidP="00112A66">
      <w:pPr>
        <w:widowControl w:val="0"/>
        <w:spacing w:after="160" w:line="360" w:lineRule="auto"/>
        <w:rPr>
          <w:rFonts w:ascii="GHEA Grapalat" w:hAnsi="GHEA Grapalat"/>
          <w:lang w:val="hy-AM"/>
        </w:rPr>
      </w:pPr>
    </w:p>
    <w:p w:rsidR="00BB28C8" w:rsidRPr="00112A66" w:rsidRDefault="00112A66" w:rsidP="00112A66">
      <w:pPr>
        <w:widowControl w:val="0"/>
        <w:spacing w:after="160" w:line="360" w:lineRule="auto"/>
        <w:rPr>
          <w:rFonts w:ascii="GHEA Grapalat" w:hAnsi="GHEA Grapalat"/>
          <w:i/>
        </w:rPr>
      </w:pPr>
      <w:r>
        <w:rPr>
          <w:rFonts w:ascii="GHEA Grapalat" w:hAnsi="GHEA Grapalat"/>
          <w:lang w:val="hy-AM"/>
        </w:rPr>
        <w:lastRenderedPageBreak/>
        <w:t xml:space="preserve">                                                                                                </w:t>
      </w:r>
      <w:r w:rsidR="00BB28C8" w:rsidRPr="009F3DC7">
        <w:rPr>
          <w:rFonts w:ascii="GHEA Grapalat" w:hAnsi="GHEA Grapalat"/>
          <w:i/>
        </w:rPr>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0"/>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1350"/>
        <w:gridCol w:w="1440"/>
        <w:gridCol w:w="726"/>
        <w:gridCol w:w="700"/>
        <w:gridCol w:w="431"/>
        <w:gridCol w:w="556"/>
        <w:gridCol w:w="436"/>
        <w:gridCol w:w="515"/>
        <w:gridCol w:w="477"/>
        <w:gridCol w:w="531"/>
        <w:gridCol w:w="729"/>
        <w:gridCol w:w="663"/>
        <w:gridCol w:w="594"/>
        <w:gridCol w:w="236"/>
        <w:gridCol w:w="989"/>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112A66">
        <w:trPr>
          <w:jc w:val="center"/>
        </w:trPr>
        <w:tc>
          <w:tcPr>
            <w:tcW w:w="582"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350"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440"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583"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af6"/>
                <w:rFonts w:ascii="GHEA Grapalat" w:hAnsi="GHEA Grapalat"/>
                <w:sz w:val="14"/>
                <w:szCs w:val="16"/>
              </w:rPr>
              <w:footnoteReference w:customMarkFollows="1" w:id="31"/>
              <w:t>**</w:t>
            </w:r>
          </w:p>
        </w:tc>
      </w:tr>
      <w:tr w:rsidR="00BB28C8" w:rsidRPr="00685FDC" w:rsidTr="00112A66">
        <w:trPr>
          <w:cantSplit/>
          <w:trHeight w:val="1134"/>
          <w:jc w:val="center"/>
        </w:trPr>
        <w:tc>
          <w:tcPr>
            <w:tcW w:w="582" w:type="dxa"/>
          </w:tcPr>
          <w:p w:rsidR="00BB28C8" w:rsidRPr="00685FDC" w:rsidRDefault="00BB28C8" w:rsidP="003D2146">
            <w:pPr>
              <w:widowControl w:val="0"/>
              <w:spacing w:after="120"/>
              <w:jc w:val="center"/>
              <w:rPr>
                <w:rFonts w:ascii="GHEA Grapalat" w:hAnsi="GHEA Grapalat"/>
                <w:sz w:val="14"/>
                <w:szCs w:val="16"/>
              </w:rPr>
            </w:pPr>
          </w:p>
        </w:tc>
        <w:tc>
          <w:tcPr>
            <w:tcW w:w="1350" w:type="dxa"/>
          </w:tcPr>
          <w:p w:rsidR="00BB28C8" w:rsidRPr="00685FDC" w:rsidRDefault="00BB28C8" w:rsidP="003D2146">
            <w:pPr>
              <w:widowControl w:val="0"/>
              <w:spacing w:after="120"/>
              <w:jc w:val="center"/>
              <w:rPr>
                <w:rFonts w:ascii="GHEA Grapalat" w:hAnsi="GHEA Grapalat"/>
                <w:sz w:val="14"/>
                <w:szCs w:val="16"/>
              </w:rPr>
            </w:pPr>
          </w:p>
        </w:tc>
        <w:tc>
          <w:tcPr>
            <w:tcW w:w="1440" w:type="dxa"/>
          </w:tcPr>
          <w:p w:rsidR="00BB28C8" w:rsidRPr="00685FDC" w:rsidRDefault="00BB28C8" w:rsidP="003D2146">
            <w:pPr>
              <w:widowControl w:val="0"/>
              <w:spacing w:after="120"/>
              <w:jc w:val="center"/>
              <w:rPr>
                <w:rFonts w:ascii="GHEA Grapalat" w:hAnsi="GHEA Grapalat"/>
                <w:sz w:val="14"/>
                <w:szCs w:val="16"/>
              </w:rPr>
            </w:pPr>
          </w:p>
        </w:tc>
        <w:tc>
          <w:tcPr>
            <w:tcW w:w="72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2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989"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112A66">
        <w:trPr>
          <w:cantSplit/>
          <w:trHeight w:val="1134"/>
          <w:jc w:val="center"/>
        </w:trPr>
        <w:tc>
          <w:tcPr>
            <w:tcW w:w="582" w:type="dxa"/>
            <w:vAlign w:val="center"/>
          </w:tcPr>
          <w:p w:rsidR="00BB28C8" w:rsidRPr="00112A66" w:rsidRDefault="00112A66" w:rsidP="00112A66">
            <w:pPr>
              <w:widowControl w:val="0"/>
              <w:spacing w:after="120"/>
              <w:jc w:val="center"/>
              <w:rPr>
                <w:rFonts w:ascii="GHEA Grapalat" w:hAnsi="GHEA Grapalat"/>
                <w:sz w:val="14"/>
                <w:szCs w:val="16"/>
                <w:lang w:val="hy-AM"/>
              </w:rPr>
            </w:pPr>
            <w:r>
              <w:rPr>
                <w:rFonts w:ascii="GHEA Grapalat" w:hAnsi="GHEA Grapalat"/>
                <w:sz w:val="14"/>
                <w:szCs w:val="16"/>
                <w:lang w:val="hy-AM"/>
              </w:rPr>
              <w:t>1</w:t>
            </w:r>
          </w:p>
        </w:tc>
        <w:tc>
          <w:tcPr>
            <w:tcW w:w="1350" w:type="dxa"/>
            <w:vAlign w:val="center"/>
          </w:tcPr>
          <w:p w:rsidR="00BB28C8" w:rsidRPr="00685FDC" w:rsidRDefault="00112A66" w:rsidP="00112A66">
            <w:pPr>
              <w:widowControl w:val="0"/>
              <w:spacing w:after="120"/>
              <w:jc w:val="center"/>
              <w:rPr>
                <w:rFonts w:ascii="GHEA Grapalat" w:hAnsi="GHEA Grapalat"/>
                <w:sz w:val="14"/>
                <w:szCs w:val="16"/>
              </w:rPr>
            </w:pPr>
            <w:r>
              <w:t>45211228</w:t>
            </w:r>
          </w:p>
        </w:tc>
        <w:tc>
          <w:tcPr>
            <w:tcW w:w="1440" w:type="dxa"/>
            <w:vAlign w:val="center"/>
          </w:tcPr>
          <w:p w:rsidR="00BB28C8" w:rsidRPr="00685FDC" w:rsidRDefault="005A6DEF" w:rsidP="00112A66">
            <w:pPr>
              <w:widowControl w:val="0"/>
              <w:spacing w:after="120"/>
              <w:jc w:val="center"/>
              <w:rPr>
                <w:rFonts w:ascii="GHEA Grapalat" w:hAnsi="GHEA Grapalat"/>
                <w:sz w:val="14"/>
                <w:szCs w:val="16"/>
              </w:rPr>
            </w:pPr>
            <w:r w:rsidRPr="005A6DEF">
              <w:rPr>
                <w:rFonts w:ascii="GHEA Grapalat" w:hAnsi="GHEA Grapalat"/>
                <w:sz w:val="14"/>
                <w:szCs w:val="16"/>
              </w:rPr>
              <w:t>ЗАПРЕЩАЕТСЯ СООБЩЕСТВО АПАРТАМЕНТОВ СТРОИТЕЛЬНЫЕ РЕМОНТНЫЕ РАБОТЫ</w:t>
            </w:r>
          </w:p>
        </w:tc>
        <w:tc>
          <w:tcPr>
            <w:tcW w:w="72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2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989" w:type="dxa"/>
            <w:vAlign w:val="center"/>
          </w:tcPr>
          <w:p w:rsidR="00BB28C8" w:rsidRPr="00112A66" w:rsidRDefault="00112A66" w:rsidP="003D2146">
            <w:pPr>
              <w:widowControl w:val="0"/>
              <w:spacing w:after="120"/>
              <w:ind w:left="-95" w:right="-88"/>
              <w:jc w:val="center"/>
              <w:rPr>
                <w:rFonts w:ascii="GHEA Grapalat" w:hAnsi="GHEA Grapalat"/>
                <w:b/>
                <w:color w:val="FF0000"/>
                <w:sz w:val="14"/>
                <w:szCs w:val="16"/>
              </w:rPr>
            </w:pPr>
            <w:r w:rsidRPr="00112A66">
              <w:rPr>
                <w:rFonts w:ascii="GHEA Grapalat" w:hAnsi="GHEA Grapalat"/>
                <w:color w:val="FF0000"/>
                <w:sz w:val="14"/>
                <w:szCs w:val="16"/>
              </w:rPr>
              <w:t>с момента вступления в силу соглашения, которое будет заключено между сторонами при наличии финансовых средств;</w:t>
            </w:r>
          </w:p>
        </w:tc>
      </w:tr>
    </w:tbl>
    <w:p w:rsidR="00112A66" w:rsidRDefault="00112A66" w:rsidP="00112A66">
      <w:pPr>
        <w:widowControl w:val="0"/>
        <w:spacing w:after="160" w:line="360" w:lineRule="auto"/>
        <w:jc w:val="both"/>
        <w:rPr>
          <w:rFonts w:ascii="Sylfaen" w:hAnsi="Sylfaen"/>
          <w:color w:val="FF0000"/>
          <w:sz w:val="16"/>
          <w:szCs w:val="16"/>
          <w:lang w:val="hy-AM"/>
        </w:rPr>
      </w:pPr>
      <w:r>
        <w:rPr>
          <w:rFonts w:ascii="Sylfaen" w:hAnsi="Sylfaen"/>
          <w:color w:val="FF0000"/>
          <w:sz w:val="16"/>
          <w:szCs w:val="16"/>
          <w:lang w:val="hy-AM"/>
        </w:rPr>
        <w:t xml:space="preserve">     </w:t>
      </w:r>
    </w:p>
    <w:p w:rsidR="00112A66" w:rsidRPr="00112A66" w:rsidRDefault="00112A66" w:rsidP="00112A66">
      <w:pPr>
        <w:widowControl w:val="0"/>
        <w:spacing w:after="160" w:line="360" w:lineRule="auto"/>
        <w:jc w:val="both"/>
        <w:rPr>
          <w:rFonts w:ascii="Sylfaen" w:hAnsi="Sylfaen"/>
          <w:color w:val="FF0000"/>
          <w:sz w:val="16"/>
          <w:szCs w:val="16"/>
          <w:lang w:val="pt-BR"/>
        </w:rPr>
      </w:pPr>
      <w:r w:rsidRPr="00112A66">
        <w:rPr>
          <w:rFonts w:ascii="Sylfaen" w:hAnsi="Sylfaen"/>
          <w:color w:val="FF0000"/>
          <w:sz w:val="16"/>
          <w:szCs w:val="16"/>
          <w:lang w:val="pt-BR"/>
        </w:rPr>
        <w:t>Для информации, процесс закупок организован в соответствии с Законом РА о закупках.</w:t>
      </w:r>
    </w:p>
    <w:p w:rsidR="00BB28C8" w:rsidRPr="00112A66" w:rsidRDefault="00112A66" w:rsidP="00112A66">
      <w:pPr>
        <w:widowControl w:val="0"/>
        <w:spacing w:after="160" w:line="360" w:lineRule="auto"/>
        <w:jc w:val="both"/>
        <w:rPr>
          <w:rFonts w:ascii="GHEA Grapalat" w:hAnsi="GHEA Grapalat" w:cs="Sylfaen"/>
          <w:i/>
          <w:lang w:val="pt-BR"/>
        </w:rPr>
      </w:pPr>
      <w:r w:rsidRPr="00112A66">
        <w:rPr>
          <w:rFonts w:ascii="Sylfaen" w:hAnsi="Sylfaen"/>
          <w:color w:val="FF0000"/>
          <w:sz w:val="16"/>
          <w:szCs w:val="16"/>
          <w:lang w:val="pt-BR"/>
        </w:rPr>
        <w:t>Таким образом, в соответствии со статьей 15 6 6 настоящий График будет дополнен и заключен в качестве неотъемлемой части Соглашения между Сторонами, если будут предоставлены какие-либо финансовые ресурсы.</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4D3661">
          <w:footerReference w:type="default" r:id="rId9"/>
          <w:footnotePr>
            <w:pos w:val="beneathText"/>
          </w:footnotePr>
          <w:type w:val="nextColumn"/>
          <w:pgSz w:w="11907" w:h="16840" w:code="9"/>
          <w:pgMar w:top="993" w:right="477" w:bottom="1418" w:left="450"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tbl>
      <w:tblPr>
        <w:tblW w:w="0" w:type="auto"/>
        <w:tblLook w:val="00A0"/>
      </w:tblPr>
      <w:tblGrid>
        <w:gridCol w:w="4450"/>
        <w:gridCol w:w="4836"/>
      </w:tblGrid>
      <w:tr w:rsidR="00BB28C8" w:rsidRPr="009F3DC7" w:rsidTr="00F3623D">
        <w:tc>
          <w:tcPr>
            <w:tcW w:w="4450"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Pr>
                <w:rFonts w:ascii="GHEA Grapalat" w:hAnsi="GHEA Grapalat"/>
              </w:rPr>
              <w:br w:type="page"/>
            </w:r>
            <w:r w:rsidRPr="009F3DC7">
              <w:rPr>
                <w:rFonts w:ascii="GHEA Grapalat" w:hAnsi="GHEA Grapalat"/>
                <w:b/>
              </w:rPr>
              <w:t>Передал</w:t>
            </w:r>
          </w:p>
        </w:tc>
        <w:tc>
          <w:tcPr>
            <w:tcW w:w="4836"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lastRenderedPageBreak/>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6C86" w:rsidRDefault="00AC6C86">
      <w:r>
        <w:separator/>
      </w:r>
    </w:p>
  </w:endnote>
  <w:endnote w:type="continuationSeparator" w:id="1">
    <w:p w:rsidR="00AC6C86" w:rsidRDefault="00AC6C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8B0D4A" w:rsidRPr="003E450C" w:rsidRDefault="00CF733B">
        <w:pPr>
          <w:pStyle w:val="a5"/>
          <w:jc w:val="center"/>
          <w:rPr>
            <w:rFonts w:ascii="GHEA Grapalat" w:hAnsi="GHEA Grapalat"/>
            <w:sz w:val="24"/>
            <w:szCs w:val="24"/>
          </w:rPr>
        </w:pPr>
        <w:r w:rsidRPr="003E450C">
          <w:rPr>
            <w:rFonts w:ascii="GHEA Grapalat" w:hAnsi="GHEA Grapalat"/>
            <w:sz w:val="24"/>
            <w:szCs w:val="24"/>
          </w:rPr>
          <w:fldChar w:fldCharType="begin"/>
        </w:r>
        <w:r w:rsidR="008B0D4A"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2F5C74">
          <w:rPr>
            <w:rFonts w:ascii="GHEA Grapalat" w:hAnsi="GHEA Grapalat"/>
            <w:noProof/>
            <w:sz w:val="24"/>
            <w:szCs w:val="24"/>
          </w:rPr>
          <w:t>30</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6C86" w:rsidRDefault="00AC6C86">
      <w:r>
        <w:separator/>
      </w:r>
    </w:p>
  </w:footnote>
  <w:footnote w:type="continuationSeparator" w:id="1">
    <w:p w:rsidR="00AC6C86" w:rsidRDefault="00AC6C86">
      <w:r>
        <w:continuationSeparator/>
      </w:r>
    </w:p>
  </w:footnote>
  <w:footnote w:id="2">
    <w:p w:rsidR="008B0D4A" w:rsidRPr="003F2273" w:rsidRDefault="008B0D4A" w:rsidP="003F2273">
      <w:pPr>
        <w:widowControl w:val="0"/>
        <w:tabs>
          <w:tab w:val="left" w:pos="1134"/>
        </w:tabs>
        <w:spacing w:after="160"/>
        <w:ind w:firstLine="142"/>
        <w:contextualSpacing/>
        <w:jc w:val="both"/>
        <w:rPr>
          <w:rFonts w:ascii="GHEA Grapalat" w:hAnsi="GHEA Grapalat"/>
          <w:i/>
          <w:sz w:val="20"/>
          <w:szCs w:val="20"/>
        </w:rPr>
      </w:pPr>
    </w:p>
  </w:footnote>
  <w:footnote w:id="3">
    <w:p w:rsidR="008B0D4A" w:rsidRPr="009E2596" w:rsidRDefault="008B0D4A" w:rsidP="005B2723">
      <w:pPr>
        <w:widowControl w:val="0"/>
        <w:tabs>
          <w:tab w:val="left" w:pos="142"/>
        </w:tabs>
        <w:ind w:left="142" w:hanging="142"/>
        <w:jc w:val="both"/>
        <w:rPr>
          <w:rFonts w:ascii="GHEA Grapalat" w:hAnsi="GHEA Grapalat"/>
          <w:i/>
          <w:sz w:val="20"/>
          <w:szCs w:val="20"/>
        </w:rPr>
      </w:pPr>
    </w:p>
  </w:footnote>
  <w:footnote w:id="4">
    <w:p w:rsidR="008B0D4A" w:rsidRPr="000811C1" w:rsidRDefault="008B0D4A">
      <w:pPr>
        <w:pStyle w:val="af2"/>
        <w:rPr>
          <w:rFonts w:asciiTheme="minorHAnsi" w:hAnsiTheme="minorHAnsi"/>
        </w:rPr>
      </w:pPr>
    </w:p>
  </w:footnote>
  <w:footnote w:id="5">
    <w:p w:rsidR="008B0D4A" w:rsidRPr="00810F23" w:rsidRDefault="008B0D4A">
      <w:pPr>
        <w:pStyle w:val="af2"/>
        <w:rPr>
          <w:rFonts w:ascii="Times New Roman" w:hAnsi="Times New Roman"/>
        </w:rPr>
      </w:pPr>
    </w:p>
  </w:footnote>
  <w:footnote w:id="6">
    <w:p w:rsidR="008B0D4A" w:rsidRPr="002C2499" w:rsidRDefault="008B0D4A" w:rsidP="00B351F5">
      <w:pPr>
        <w:pStyle w:val="af2"/>
      </w:pPr>
      <w:r>
        <w:rPr>
          <w:rStyle w:val="af6"/>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8B0D4A" w:rsidRPr="000811C1" w:rsidRDefault="008B0D4A">
      <w:pPr>
        <w:pStyle w:val="af2"/>
        <w:rPr>
          <w:rFonts w:asciiTheme="minorHAnsi" w:hAnsiTheme="minorHAnsi"/>
        </w:rPr>
      </w:pPr>
    </w:p>
  </w:footnote>
  <w:footnote w:id="7">
    <w:p w:rsidR="008B0D4A" w:rsidRPr="00FE2AA4" w:rsidRDefault="008B0D4A">
      <w:pPr>
        <w:pStyle w:val="af2"/>
        <w:rPr>
          <w:rFonts w:asciiTheme="minorHAnsi" w:hAnsiTheme="minorHAnsi"/>
          <w:i/>
        </w:rPr>
      </w:pPr>
      <w:r>
        <w:rPr>
          <w:rStyle w:val="af6"/>
        </w:rPr>
        <w:t>10</w:t>
      </w:r>
      <w:r w:rsidRPr="00FE2AA4">
        <w:rPr>
          <w:rFonts w:asciiTheme="minorHAnsi" w:hAnsiTheme="minorHAnsi"/>
          <w:i/>
        </w:rPr>
        <w:t>Устанавливается заказчиком.</w:t>
      </w:r>
    </w:p>
  </w:footnote>
  <w:footnote w:id="8">
    <w:p w:rsidR="008B0D4A" w:rsidRPr="008842CE" w:rsidRDefault="008B0D4A" w:rsidP="0093610F">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B0D4A" w:rsidRPr="000811C1" w:rsidRDefault="008B0D4A">
      <w:pPr>
        <w:pStyle w:val="af2"/>
        <w:rPr>
          <w:lang w:val="af-ZA"/>
        </w:rPr>
      </w:pPr>
    </w:p>
  </w:footnote>
  <w:footnote w:id="9">
    <w:p w:rsidR="008B0D4A" w:rsidRPr="002E4BC5" w:rsidRDefault="008B0D4A" w:rsidP="00C67FAB">
      <w:pPr>
        <w:pStyle w:val="af2"/>
        <w:jc w:val="both"/>
        <w:rPr>
          <w:ins w:id="0" w:author="Vardan" w:date="2020-06-03T18:23:00Z"/>
          <w:rFonts w:ascii="GHEA Grapalat" w:hAnsi="GHEA Grapalat"/>
          <w:i/>
        </w:rPr>
      </w:pPr>
      <w:r>
        <w:rPr>
          <w:rStyle w:val="af6"/>
        </w:rPr>
        <w:t>12</w:t>
      </w:r>
      <w:r w:rsidRPr="00C67FAB">
        <w:rPr>
          <w:rFonts w:ascii="GHEA Grapalat" w:hAnsi="GHEA Grapalat"/>
          <w:i/>
        </w:rPr>
        <w:t xml:space="preserve"> Если</w:t>
      </w:r>
      <w:r w:rsidRPr="002E4BC5">
        <w:rPr>
          <w:rFonts w:ascii="GHEA Grapalat" w:hAnsi="GHEA Grapalat"/>
          <w:i/>
        </w:rPr>
        <w:t>:</w:t>
      </w:r>
    </w:p>
    <w:p w:rsidR="008B0D4A" w:rsidRPr="00313403" w:rsidRDefault="008B0D4A" w:rsidP="00C67FAB">
      <w:pPr>
        <w:pStyle w:val="af2"/>
        <w:jc w:val="both"/>
        <w:rPr>
          <w:ins w:id="1" w:author="Vardan" w:date="2020-06-03T18:23:00Z"/>
          <w:rFonts w:ascii="GHEA Grapalat" w:hAnsi="GHEA Grapalat" w:cs="Sylfaen"/>
          <w:i/>
          <w:sz w:val="16"/>
          <w:szCs w:val="16"/>
        </w:rPr>
      </w:pPr>
      <w:r w:rsidRPr="00313403">
        <w:rPr>
          <w:rFonts w:ascii="GHEA Grapalat" w:hAnsi="GHEA Grapalat"/>
          <w:i/>
        </w:rPr>
        <w:t>-</w:t>
      </w:r>
      <w:r w:rsidRPr="00C67FAB">
        <w:rPr>
          <w:rFonts w:ascii="GHEA Grapalat" w:hAnsi="GHEA Grapalat"/>
          <w:i/>
        </w:rPr>
        <w:t>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в виде банковской гарантии или наличных денег</w:t>
      </w:r>
      <w:r w:rsidRPr="0092041F">
        <w:rPr>
          <w:rFonts w:ascii="GHEA Grapalat" w:hAnsi="GHEA Grapalat" w:cs="Sylfaen"/>
          <w:i/>
          <w:sz w:val="16"/>
          <w:szCs w:val="16"/>
        </w:rPr>
        <w:t>”</w:t>
      </w:r>
      <w:r w:rsidRPr="00C67FAB">
        <w:rPr>
          <w:rFonts w:ascii="GHEA Grapalat" w:hAnsi="GHEA Grapalat"/>
          <w:i/>
        </w:rPr>
        <w:t>заменяются 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sidRPr="00313403">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313403">
        <w:rPr>
          <w:rFonts w:ascii="GHEA Grapalat" w:hAnsi="GHEA Grapalat" w:cs="Sylfaen"/>
          <w:i/>
          <w:sz w:val="16"/>
          <w:szCs w:val="16"/>
        </w:rPr>
        <w:t>;</w:t>
      </w:r>
    </w:p>
    <w:p w:rsidR="008B0D4A" w:rsidRPr="00313403" w:rsidRDefault="008B0D4A" w:rsidP="008F43E8">
      <w:pPr>
        <w:pStyle w:val="af2"/>
        <w:jc w:val="both"/>
        <w:rPr>
          <w:rFonts w:ascii="GHEA Grapalat" w:hAnsi="GHEA Grapalat"/>
          <w:i/>
        </w:rPr>
      </w:pPr>
      <w:r>
        <w:rPr>
          <w:rFonts w:ascii="GHEA Grapalat" w:hAnsi="GHEA Grapalat"/>
          <w:i/>
        </w:rPr>
        <w:t>-</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8E2BB5">
        <w:rPr>
          <w:rFonts w:ascii="GHEA Grapalat" w:hAnsi="GHEA Grapalat"/>
          <w:i/>
        </w:rPr>
        <w:t xml:space="preserve">ю </w:t>
      </w:r>
      <w:r w:rsidRPr="000C74F3">
        <w:rPr>
          <w:rFonts w:ascii="GHEA Grapalat" w:hAnsi="GHEA Grapalat"/>
          <w:i/>
        </w:rPr>
        <w:t>4.1”</w:t>
      </w:r>
      <w:r w:rsidRPr="00313403">
        <w:rPr>
          <w:rFonts w:ascii="GHEA Grapalat" w:hAnsi="GHEA Grapalat"/>
          <w:i/>
        </w:rPr>
        <w:t>;</w:t>
      </w:r>
    </w:p>
    <w:p w:rsidR="008B0D4A" w:rsidRPr="0092041F" w:rsidRDefault="008B0D4A" w:rsidP="008F43E8">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831FD8">
        <w:rPr>
          <w:rFonts w:ascii="GHEA Grapalat" w:hAnsi="GHEA Grapalat"/>
          <w:i/>
        </w:rPr>
        <w:t>О</w:t>
      </w:r>
      <w:r w:rsidRPr="00763113">
        <w:rPr>
          <w:rFonts w:ascii="GHEA Grapalat" w:hAnsi="GHEA Grapalat"/>
          <w:i/>
        </w:rPr>
        <w:t xml:space="preserve">беспечение </w:t>
      </w:r>
      <w:r w:rsidRPr="00831FD8">
        <w:rPr>
          <w:rFonts w:ascii="GHEA Grapalat" w:hAnsi="GHEA Grapalat"/>
          <w:i/>
        </w:rPr>
        <w:t>к</w:t>
      </w:r>
      <w:r w:rsidRPr="00763113">
        <w:rPr>
          <w:rFonts w:ascii="GHEA Grapalat" w:hAnsi="GHEA Grapalat"/>
          <w:i/>
        </w:rPr>
        <w:t>валификаци</w:t>
      </w:r>
      <w:r w:rsidRPr="00831FD8">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8B0D4A" w:rsidRPr="008F43E8" w:rsidRDefault="008B0D4A" w:rsidP="00C67FAB">
      <w:pPr>
        <w:pStyle w:val="af2"/>
        <w:jc w:val="both"/>
        <w:rPr>
          <w:rFonts w:ascii="GHEA Grapalat" w:hAnsi="GHEA Grapalat"/>
          <w:i/>
        </w:rPr>
      </w:pPr>
    </w:p>
  </w:footnote>
  <w:footnote w:id="10">
    <w:p w:rsidR="008B0D4A" w:rsidRPr="00511966" w:rsidRDefault="008B0D4A" w:rsidP="00C67FAB">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денег"заменяются словами"в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1">
    <w:p w:rsidR="008B0D4A" w:rsidRPr="008E4439" w:rsidRDefault="008B0D4A"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p>
    <w:p w:rsidR="008B0D4A" w:rsidRPr="000811C1" w:rsidRDefault="008B0D4A" w:rsidP="0027573B">
      <w:pPr>
        <w:pStyle w:val="af2"/>
        <w:rPr>
          <w:rFonts w:ascii="Sylfaen" w:hAnsi="Sylfaen"/>
          <w:sz w:val="18"/>
          <w:szCs w:val="18"/>
        </w:rPr>
      </w:pPr>
    </w:p>
  </w:footnote>
  <w:footnote w:id="12">
    <w:p w:rsidR="008B0D4A" w:rsidRPr="00A31673" w:rsidRDefault="008B0D4A">
      <w:pPr>
        <w:pStyle w:val="af2"/>
      </w:pPr>
    </w:p>
  </w:footnote>
  <w:footnote w:id="13">
    <w:p w:rsidR="008B0D4A" w:rsidRPr="00900E5A" w:rsidRDefault="008B0D4A">
      <w:pPr>
        <w:pStyle w:val="af2"/>
      </w:pPr>
    </w:p>
  </w:footnote>
  <w:footnote w:id="14">
    <w:p w:rsidR="008B0D4A" w:rsidRDefault="008B0D4A" w:rsidP="006B3E56">
      <w:pPr>
        <w:jc w:val="both"/>
        <w:rPr>
          <w:rFonts w:ascii="GHEA Grapalat" w:hAnsi="GHEA Grapalat"/>
          <w:sz w:val="20"/>
          <w:szCs w:val="20"/>
          <w:lang w:val="af-ZA"/>
        </w:rPr>
      </w:pPr>
      <w:r>
        <w:rPr>
          <w:rFonts w:ascii="GHEA Grapalat" w:hAnsi="GHEA Grapalat"/>
          <w:i/>
          <w:sz w:val="20"/>
          <w:szCs w:val="20"/>
        </w:rPr>
        <w:t xml:space="preserve"> </w:t>
      </w:r>
    </w:p>
    <w:p w:rsidR="008B0D4A" w:rsidRDefault="008B0D4A" w:rsidP="006B3E56">
      <w:pPr>
        <w:pStyle w:val="af2"/>
        <w:rPr>
          <w:rFonts w:asciiTheme="minorHAnsi" w:hAnsiTheme="minorHAnsi"/>
          <w:lang w:val="af-ZA"/>
        </w:rPr>
      </w:pPr>
    </w:p>
  </w:footnote>
  <w:footnote w:id="15">
    <w:p w:rsidR="008B0D4A" w:rsidRPr="00990559" w:rsidRDefault="008B0D4A">
      <w:pPr>
        <w:pStyle w:val="af2"/>
        <w:rPr>
          <w:rFonts w:ascii="Sylfaen" w:hAnsi="Sylfaen"/>
          <w:lang w:val="hy-AM"/>
        </w:rPr>
      </w:pPr>
      <w:r>
        <w:rPr>
          <w:rStyle w:val="af6"/>
        </w:rPr>
        <w:t>**</w:t>
      </w:r>
    </w:p>
  </w:footnote>
  <w:footnote w:id="16">
    <w:p w:rsidR="002F5C74" w:rsidRDefault="002F5C74" w:rsidP="002F5C74">
      <w:pPr>
        <w:ind w:left="-66"/>
        <w:jc w:val="right"/>
        <w:rPr>
          <w:rFonts w:ascii="GHEA Grapalat" w:hAnsi="GHEA Grapalat"/>
          <w:b/>
          <w:sz w:val="20"/>
          <w:lang w:val="hy-AM"/>
        </w:rPr>
      </w:pPr>
    </w:p>
    <w:p w:rsidR="002F5C74" w:rsidRDefault="002F5C74" w:rsidP="002F5C74">
      <w:pPr>
        <w:ind w:left="-66"/>
        <w:jc w:val="right"/>
        <w:rPr>
          <w:rFonts w:ascii="GHEA Grapalat" w:hAnsi="GHEA Grapalat"/>
          <w:b/>
          <w:sz w:val="20"/>
          <w:lang w:val="hy-AM"/>
        </w:rPr>
      </w:pPr>
    </w:p>
    <w:p w:rsidR="002F5C74" w:rsidRDefault="002F5C74" w:rsidP="002F5C74">
      <w:pPr>
        <w:ind w:left="-66"/>
        <w:jc w:val="right"/>
        <w:rPr>
          <w:rFonts w:ascii="GHEA Grapalat" w:hAnsi="GHEA Grapalat"/>
          <w:b/>
          <w:sz w:val="20"/>
          <w:lang w:val="hy-AM"/>
        </w:rPr>
      </w:pPr>
    </w:p>
    <w:p w:rsidR="002F5C74" w:rsidRDefault="002F5C74" w:rsidP="002F5C74">
      <w:pPr>
        <w:ind w:left="-66"/>
        <w:jc w:val="right"/>
        <w:rPr>
          <w:rFonts w:ascii="GHEA Grapalat" w:hAnsi="GHEA Grapalat"/>
          <w:b/>
          <w:sz w:val="20"/>
          <w:lang w:val="hy-AM"/>
        </w:rPr>
      </w:pPr>
    </w:p>
    <w:p w:rsidR="002F5C74" w:rsidRDefault="002F5C74" w:rsidP="002F5C74">
      <w:pPr>
        <w:ind w:left="-66"/>
        <w:jc w:val="right"/>
        <w:rPr>
          <w:rFonts w:ascii="GHEA Grapalat" w:hAnsi="GHEA Grapalat"/>
          <w:b/>
          <w:sz w:val="20"/>
          <w:lang w:val="hy-AM"/>
        </w:rPr>
      </w:pPr>
    </w:p>
    <w:p w:rsidR="002F5C74" w:rsidRDefault="002F5C74" w:rsidP="002F5C74">
      <w:pPr>
        <w:ind w:left="-66"/>
        <w:jc w:val="right"/>
        <w:rPr>
          <w:rFonts w:ascii="GHEA Grapalat" w:hAnsi="GHEA Grapalat"/>
          <w:b/>
          <w:sz w:val="20"/>
          <w:lang w:val="hy-AM"/>
        </w:rPr>
      </w:pPr>
    </w:p>
    <w:p w:rsidR="002F5C74" w:rsidRDefault="002F5C74" w:rsidP="002F5C74">
      <w:pPr>
        <w:ind w:left="-66"/>
        <w:jc w:val="right"/>
        <w:rPr>
          <w:rFonts w:ascii="GHEA Grapalat" w:hAnsi="GHEA Grapalat"/>
          <w:b/>
          <w:sz w:val="20"/>
          <w:lang w:val="hy-AM"/>
        </w:rPr>
      </w:pPr>
    </w:p>
    <w:p w:rsidR="002F5C74" w:rsidRPr="002F5C74" w:rsidRDefault="002F5C74" w:rsidP="002F5C74">
      <w:pPr>
        <w:ind w:left="-66"/>
        <w:jc w:val="right"/>
        <w:rPr>
          <w:rFonts w:ascii="GHEA Grapalat" w:hAnsi="GHEA Grapalat"/>
          <w:b/>
          <w:sz w:val="20"/>
          <w:lang w:val="hy-AM"/>
        </w:rPr>
      </w:pPr>
      <w:r>
        <w:rPr>
          <w:rFonts w:ascii="GHEA Grapalat" w:hAnsi="GHEA Grapalat"/>
          <w:b/>
          <w:sz w:val="20"/>
          <w:lang w:val="hy-AM"/>
        </w:rPr>
        <w:t>Приложение 3</w:t>
      </w:r>
    </w:p>
    <w:p w:rsidR="002F5C74" w:rsidRPr="002F5C74" w:rsidRDefault="002F5C74" w:rsidP="002F5C74">
      <w:pPr>
        <w:ind w:left="-66"/>
        <w:jc w:val="right"/>
        <w:rPr>
          <w:rFonts w:ascii="GHEA Grapalat" w:hAnsi="GHEA Grapalat"/>
          <w:b/>
          <w:sz w:val="20"/>
          <w:lang w:val="hy-AM"/>
        </w:rPr>
      </w:pPr>
      <w:r w:rsidRPr="002F5C74">
        <w:rPr>
          <w:rFonts w:ascii="GHEA Grapalat" w:hAnsi="GHEA Grapalat"/>
          <w:b/>
          <w:sz w:val="20"/>
          <w:lang w:val="hy-AM"/>
        </w:rPr>
        <w:t>С кодом "KMAH-GHASHDZB-20/05"</w:t>
      </w:r>
    </w:p>
    <w:p w:rsidR="002F5C74" w:rsidRPr="002F5C74" w:rsidRDefault="002F5C74" w:rsidP="002F5C74">
      <w:pPr>
        <w:ind w:left="-66"/>
        <w:jc w:val="right"/>
        <w:rPr>
          <w:rFonts w:ascii="GHEA Grapalat" w:hAnsi="GHEA Grapalat"/>
          <w:b/>
          <w:sz w:val="20"/>
          <w:lang w:val="hy-AM"/>
        </w:rPr>
      </w:pPr>
      <w:r>
        <w:rPr>
          <w:rFonts w:ascii="GHEA Grapalat" w:hAnsi="GHEA Grapalat"/>
          <w:b/>
          <w:sz w:val="20"/>
          <w:lang w:val="hy-AM"/>
        </w:rPr>
        <w:t>Цитата Приглашение</w:t>
      </w:r>
    </w:p>
    <w:p w:rsidR="002F5C74" w:rsidRPr="002F5C74" w:rsidRDefault="002F5C74" w:rsidP="002F5C74">
      <w:pPr>
        <w:ind w:left="-66"/>
        <w:jc w:val="center"/>
        <w:rPr>
          <w:rFonts w:ascii="GHEA Grapalat" w:hAnsi="GHEA Grapalat"/>
          <w:sz w:val="20"/>
          <w:lang w:val="hy-AM"/>
        </w:rPr>
      </w:pPr>
    </w:p>
    <w:p w:rsidR="002F5C74" w:rsidRPr="002F5C74" w:rsidRDefault="002F5C74" w:rsidP="002F5C74">
      <w:pPr>
        <w:ind w:left="-66"/>
        <w:jc w:val="center"/>
        <w:rPr>
          <w:rFonts w:ascii="GHEA Grapalat" w:hAnsi="GHEA Grapalat"/>
          <w:sz w:val="20"/>
          <w:lang w:val="hy-AM"/>
        </w:rPr>
      </w:pPr>
    </w:p>
    <w:p w:rsidR="002F5C74" w:rsidRPr="002F5C74" w:rsidRDefault="002F5C74" w:rsidP="002F5C74">
      <w:pPr>
        <w:ind w:left="-66"/>
        <w:jc w:val="center"/>
        <w:rPr>
          <w:rFonts w:ascii="GHEA Grapalat" w:hAnsi="GHEA Grapalat"/>
          <w:sz w:val="20"/>
          <w:lang w:val="hy-AM"/>
        </w:rPr>
      </w:pPr>
      <w:r w:rsidRPr="002F5C74">
        <w:rPr>
          <w:rFonts w:ascii="GHEA Grapalat" w:hAnsi="GHEA Grapalat"/>
          <w:sz w:val="20"/>
          <w:lang w:val="hy-AM"/>
        </w:rPr>
        <w:t>ССЫЛКА</w:t>
      </w:r>
    </w:p>
    <w:p w:rsidR="002F5C74" w:rsidRDefault="002F5C74" w:rsidP="002F5C74">
      <w:pPr>
        <w:ind w:left="-66"/>
        <w:jc w:val="center"/>
        <w:rPr>
          <w:rFonts w:ascii="GHEA Grapalat" w:hAnsi="GHEA Grapalat" w:cs="Sylfaen"/>
          <w:b/>
          <w:sz w:val="20"/>
          <w:szCs w:val="20"/>
          <w:lang w:val="hy-AM"/>
        </w:rPr>
      </w:pPr>
      <w:r w:rsidRPr="002F5C74">
        <w:rPr>
          <w:rFonts w:ascii="GHEA Grapalat" w:hAnsi="GHEA Grapalat"/>
          <w:sz w:val="20"/>
          <w:lang w:val="hy-AM"/>
        </w:rPr>
        <w:t xml:space="preserve">  О ГЛАВНОМ ПЕРСОНАЛЕ, ПРЕДЛАГАЕМОМ УЧАСТНИКОМ</w:t>
      </w:r>
    </w:p>
    <w:p w:rsidR="002F5C74" w:rsidRDefault="002F5C74" w:rsidP="002F5C74">
      <w:pPr>
        <w:ind w:left="-66"/>
        <w:jc w:val="center"/>
        <w:rPr>
          <w:rFonts w:ascii="GHEA Grapalat" w:hAnsi="GHEA Grapalat" w:cs="Sylfaen"/>
          <w:b/>
          <w:sz w:val="20"/>
          <w:szCs w:val="20"/>
          <w:lang w:val="hy-AM"/>
        </w:rPr>
      </w:pPr>
    </w:p>
    <w:p w:rsidR="002F5C74" w:rsidRDefault="002F5C74" w:rsidP="002F5C74">
      <w:pPr>
        <w:ind w:left="-66"/>
        <w:jc w:val="center"/>
        <w:rPr>
          <w:rFonts w:ascii="GHEA Grapalat" w:hAnsi="GHEA Grapalat" w:cs="Sylfaen"/>
          <w:b/>
          <w:sz w:val="20"/>
          <w:szCs w:val="20"/>
          <w:lang w:val="hy-AM"/>
        </w:rPr>
      </w:pPr>
    </w:p>
    <w:p w:rsidR="002F5C74" w:rsidRDefault="002F5C74" w:rsidP="002F5C74">
      <w:pPr>
        <w:ind w:left="-66"/>
        <w:jc w:val="center"/>
        <w:rPr>
          <w:rFonts w:ascii="GHEA Grapalat" w:hAnsi="GHEA Grapalat" w:cs="Sylfaen"/>
          <w:b/>
          <w:sz w:val="20"/>
          <w:szCs w:val="20"/>
          <w:lang w:val="hy-AM"/>
        </w:rPr>
      </w:pPr>
    </w:p>
    <w:p w:rsidR="002F5C74" w:rsidRPr="004F3621" w:rsidRDefault="002F5C74" w:rsidP="002F5C74">
      <w:pPr>
        <w:ind w:left="-66"/>
        <w:jc w:val="center"/>
        <w:rPr>
          <w:rFonts w:ascii="GHEA Grapalat" w:hAnsi="GHEA Grapalat" w:cs="Sylfaen"/>
          <w:b/>
          <w:sz w:val="20"/>
          <w:szCs w:val="20"/>
          <w:lang w:val="hy-AM"/>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
        <w:gridCol w:w="2881"/>
        <w:gridCol w:w="1708"/>
        <w:gridCol w:w="1442"/>
        <w:gridCol w:w="2070"/>
        <w:gridCol w:w="1710"/>
      </w:tblGrid>
      <w:tr w:rsidR="002F5C74" w:rsidRPr="007C2AEA" w:rsidTr="00656552">
        <w:trPr>
          <w:cantSplit/>
        </w:trPr>
        <w:tc>
          <w:tcPr>
            <w:tcW w:w="377" w:type="dxa"/>
            <w:vMerge w:val="restart"/>
            <w:vAlign w:val="center"/>
          </w:tcPr>
          <w:p w:rsidR="002F5C74" w:rsidRPr="007C2AEA" w:rsidRDefault="002F5C74" w:rsidP="00656552">
            <w:pPr>
              <w:jc w:val="center"/>
              <w:rPr>
                <w:rFonts w:ascii="GHEA Grapalat" w:hAnsi="GHEA Grapalat"/>
                <w:sz w:val="20"/>
                <w:lang w:val="hy-AM"/>
              </w:rPr>
            </w:pPr>
            <w:r w:rsidRPr="007C2AEA">
              <w:rPr>
                <w:rFonts w:ascii="GHEA Grapalat" w:hAnsi="GHEA Grapalat"/>
                <w:sz w:val="20"/>
                <w:lang w:val="hy-AM"/>
              </w:rPr>
              <w:t xml:space="preserve">N </w:t>
            </w:r>
          </w:p>
        </w:tc>
        <w:tc>
          <w:tcPr>
            <w:tcW w:w="9811" w:type="dxa"/>
            <w:gridSpan w:val="5"/>
            <w:vAlign w:val="center"/>
          </w:tcPr>
          <w:p w:rsidR="002F5C74" w:rsidRPr="007C2AEA" w:rsidRDefault="002F5C74" w:rsidP="00656552">
            <w:pPr>
              <w:jc w:val="center"/>
              <w:rPr>
                <w:rFonts w:ascii="GHEA Grapalat" w:hAnsi="GHEA Grapalat" w:cs="Arial"/>
                <w:sz w:val="20"/>
                <w:lang w:val="hy-AM"/>
              </w:rPr>
            </w:pPr>
            <w:r w:rsidRPr="002F5C74">
              <w:rPr>
                <w:rFonts w:ascii="GHEA Grapalat" w:hAnsi="GHEA Grapalat" w:cs="Sylfaen"/>
                <w:sz w:val="20"/>
                <w:lang w:val="hy-AM"/>
              </w:rPr>
              <w:t>Специалисты входят в основной состав</w:t>
            </w:r>
          </w:p>
        </w:tc>
      </w:tr>
      <w:tr w:rsidR="002F5C74" w:rsidRPr="007C2AEA" w:rsidTr="00656552">
        <w:trPr>
          <w:cantSplit/>
          <w:trHeight w:val="1073"/>
        </w:trPr>
        <w:tc>
          <w:tcPr>
            <w:tcW w:w="377" w:type="dxa"/>
            <w:vMerge/>
            <w:vAlign w:val="center"/>
          </w:tcPr>
          <w:p w:rsidR="002F5C74" w:rsidRPr="007C2AEA" w:rsidRDefault="002F5C74" w:rsidP="00656552">
            <w:pPr>
              <w:jc w:val="center"/>
              <w:rPr>
                <w:rFonts w:ascii="GHEA Grapalat" w:hAnsi="GHEA Grapalat"/>
                <w:sz w:val="20"/>
                <w:lang w:val="hy-AM"/>
              </w:rPr>
            </w:pPr>
          </w:p>
        </w:tc>
        <w:tc>
          <w:tcPr>
            <w:tcW w:w="2881" w:type="dxa"/>
            <w:vMerge w:val="restart"/>
            <w:vAlign w:val="center"/>
          </w:tcPr>
          <w:p w:rsidR="002F5C74" w:rsidRPr="007C2AEA" w:rsidRDefault="002F5C74" w:rsidP="00656552">
            <w:pPr>
              <w:jc w:val="center"/>
              <w:rPr>
                <w:rFonts w:ascii="GHEA Grapalat" w:hAnsi="GHEA Grapalat" w:cs="Arial"/>
                <w:sz w:val="20"/>
                <w:lang w:val="hy-AM"/>
              </w:rPr>
            </w:pPr>
            <w:r>
              <w:rPr>
                <w:rFonts w:ascii="GHEA Grapalat" w:hAnsi="GHEA Grapalat" w:cs="Sylfaen"/>
                <w:sz w:val="20"/>
                <w:lang w:val="hy-AM"/>
              </w:rPr>
              <w:t>Имя Фамилия</w:t>
            </w:r>
          </w:p>
        </w:tc>
        <w:tc>
          <w:tcPr>
            <w:tcW w:w="1708" w:type="dxa"/>
            <w:vMerge w:val="restart"/>
            <w:vAlign w:val="center"/>
          </w:tcPr>
          <w:p w:rsidR="002F5C74" w:rsidRPr="007C2AEA" w:rsidRDefault="002F5C74" w:rsidP="00656552">
            <w:pPr>
              <w:jc w:val="center"/>
              <w:rPr>
                <w:rFonts w:ascii="GHEA Grapalat" w:hAnsi="GHEA Grapalat" w:cs="Arial"/>
                <w:sz w:val="20"/>
              </w:rPr>
            </w:pPr>
            <w:r w:rsidRPr="007C2AEA">
              <w:rPr>
                <w:rFonts w:ascii="GHEA Grapalat" w:hAnsi="GHEA Grapalat" w:cs="Sylfaen"/>
                <w:sz w:val="20"/>
              </w:rPr>
              <w:t>Որակավորումը</w:t>
            </w:r>
          </w:p>
        </w:tc>
        <w:tc>
          <w:tcPr>
            <w:tcW w:w="3512" w:type="dxa"/>
            <w:gridSpan w:val="2"/>
            <w:vAlign w:val="center"/>
          </w:tcPr>
          <w:p w:rsidR="002F5C74" w:rsidRPr="007C2AEA" w:rsidRDefault="002F5C74" w:rsidP="00656552">
            <w:pPr>
              <w:jc w:val="center"/>
              <w:rPr>
                <w:rFonts w:ascii="GHEA Grapalat" w:hAnsi="GHEA Grapalat" w:cs="Arial"/>
                <w:sz w:val="20"/>
              </w:rPr>
            </w:pPr>
            <w:r w:rsidRPr="007C2AEA">
              <w:rPr>
                <w:rFonts w:ascii="GHEA Grapalat" w:hAnsi="GHEA Grapalat" w:cs="Sylfaen"/>
                <w:sz w:val="20"/>
              </w:rPr>
              <w:t>Աշխատանքային</w:t>
            </w:r>
            <w:r w:rsidRPr="007C2AEA">
              <w:rPr>
                <w:rFonts w:ascii="GHEA Grapalat" w:hAnsi="GHEA Grapalat" w:cs="Arial"/>
                <w:sz w:val="20"/>
              </w:rPr>
              <w:t xml:space="preserve"> </w:t>
            </w:r>
            <w:r w:rsidRPr="007C2AEA">
              <w:rPr>
                <w:rFonts w:ascii="GHEA Grapalat" w:hAnsi="GHEA Grapalat" w:cs="Sylfaen"/>
                <w:sz w:val="20"/>
              </w:rPr>
              <w:t>փորձը</w:t>
            </w:r>
          </w:p>
        </w:tc>
        <w:tc>
          <w:tcPr>
            <w:tcW w:w="1710" w:type="dxa"/>
            <w:vMerge w:val="restart"/>
            <w:vAlign w:val="center"/>
          </w:tcPr>
          <w:p w:rsidR="002F5C74" w:rsidRPr="007C2AEA" w:rsidRDefault="002F5C74" w:rsidP="00656552">
            <w:pPr>
              <w:jc w:val="center"/>
              <w:rPr>
                <w:rFonts w:ascii="GHEA Grapalat" w:hAnsi="GHEA Grapalat" w:cs="Arial"/>
                <w:sz w:val="20"/>
              </w:rPr>
            </w:pPr>
            <w:r w:rsidRPr="002F5C74">
              <w:rPr>
                <w:rFonts w:ascii="GHEA Grapalat" w:hAnsi="GHEA Grapalat" w:cs="Sylfaen"/>
                <w:sz w:val="20"/>
              </w:rPr>
              <w:t>Имя работодателя:</w:t>
            </w:r>
          </w:p>
        </w:tc>
      </w:tr>
      <w:tr w:rsidR="002F5C74" w:rsidRPr="007C2AEA" w:rsidTr="00656552">
        <w:trPr>
          <w:cantSplit/>
          <w:trHeight w:val="299"/>
        </w:trPr>
        <w:tc>
          <w:tcPr>
            <w:tcW w:w="377" w:type="dxa"/>
            <w:vMerge/>
            <w:vAlign w:val="center"/>
          </w:tcPr>
          <w:p w:rsidR="002F5C74" w:rsidRPr="007C2AEA" w:rsidRDefault="002F5C74" w:rsidP="00656552">
            <w:pPr>
              <w:jc w:val="center"/>
              <w:rPr>
                <w:rFonts w:ascii="GHEA Grapalat" w:hAnsi="GHEA Grapalat"/>
                <w:sz w:val="20"/>
                <w:lang w:val="hy-AM"/>
              </w:rPr>
            </w:pPr>
          </w:p>
        </w:tc>
        <w:tc>
          <w:tcPr>
            <w:tcW w:w="2881" w:type="dxa"/>
            <w:vMerge/>
            <w:vAlign w:val="center"/>
          </w:tcPr>
          <w:p w:rsidR="002F5C74" w:rsidRPr="007C2AEA" w:rsidRDefault="002F5C74" w:rsidP="00656552">
            <w:pPr>
              <w:jc w:val="center"/>
              <w:rPr>
                <w:rFonts w:ascii="GHEA Grapalat" w:hAnsi="GHEA Grapalat"/>
                <w:sz w:val="20"/>
                <w:lang w:val="hy-AM"/>
              </w:rPr>
            </w:pPr>
          </w:p>
        </w:tc>
        <w:tc>
          <w:tcPr>
            <w:tcW w:w="1708" w:type="dxa"/>
            <w:vMerge/>
            <w:vAlign w:val="center"/>
          </w:tcPr>
          <w:p w:rsidR="002F5C74" w:rsidRPr="007C2AEA" w:rsidDel="006B374D" w:rsidRDefault="002F5C74" w:rsidP="00656552">
            <w:pPr>
              <w:jc w:val="center"/>
              <w:rPr>
                <w:rFonts w:ascii="GHEA Grapalat" w:hAnsi="GHEA Grapalat"/>
                <w:sz w:val="20"/>
                <w:lang w:val="hy-AM"/>
              </w:rPr>
            </w:pPr>
          </w:p>
        </w:tc>
        <w:tc>
          <w:tcPr>
            <w:tcW w:w="1442" w:type="dxa"/>
            <w:vAlign w:val="center"/>
          </w:tcPr>
          <w:p w:rsidR="002F5C74" w:rsidRPr="007C2AEA" w:rsidDel="00B57526" w:rsidRDefault="002F5C74" w:rsidP="00656552">
            <w:pPr>
              <w:jc w:val="center"/>
              <w:rPr>
                <w:rFonts w:ascii="GHEA Grapalat" w:hAnsi="GHEA Grapalat"/>
                <w:sz w:val="20"/>
              </w:rPr>
            </w:pPr>
            <w:r w:rsidRPr="002F5C74">
              <w:rPr>
                <w:rFonts w:ascii="GHEA Grapalat" w:hAnsi="GHEA Grapalat" w:cs="Sylfaen"/>
                <w:sz w:val="20"/>
              </w:rPr>
              <w:t>Раздел времени</w:t>
            </w:r>
          </w:p>
        </w:tc>
        <w:tc>
          <w:tcPr>
            <w:tcW w:w="2070" w:type="dxa"/>
            <w:vAlign w:val="center"/>
          </w:tcPr>
          <w:p w:rsidR="002F5C74" w:rsidRPr="007C2AEA" w:rsidDel="00B57526" w:rsidRDefault="002F5C74" w:rsidP="00656552">
            <w:pPr>
              <w:jc w:val="center"/>
              <w:rPr>
                <w:rFonts w:ascii="GHEA Grapalat" w:hAnsi="GHEA Grapalat"/>
                <w:sz w:val="20"/>
              </w:rPr>
            </w:pPr>
            <w:r w:rsidRPr="002F5C74">
              <w:rPr>
                <w:rFonts w:ascii="GHEA Grapalat" w:hAnsi="GHEA Grapalat" w:cs="Sylfaen"/>
                <w:sz w:val="20"/>
              </w:rPr>
              <w:t>Сфера деятельности աշխատանքը проделанная работа</w:t>
            </w:r>
          </w:p>
        </w:tc>
        <w:tc>
          <w:tcPr>
            <w:tcW w:w="1710" w:type="dxa"/>
            <w:vMerge/>
            <w:vAlign w:val="center"/>
          </w:tcPr>
          <w:p w:rsidR="002F5C74" w:rsidRPr="007C2AEA" w:rsidRDefault="002F5C74" w:rsidP="00656552">
            <w:pPr>
              <w:jc w:val="center"/>
              <w:rPr>
                <w:rFonts w:ascii="GHEA Grapalat" w:hAnsi="GHEA Grapalat"/>
                <w:sz w:val="20"/>
                <w:lang w:val="hy-AM"/>
              </w:rPr>
            </w:pPr>
          </w:p>
        </w:tc>
      </w:tr>
      <w:tr w:rsidR="002F5C74" w:rsidRPr="007C2AEA" w:rsidTr="00656552">
        <w:trPr>
          <w:cantSplit/>
        </w:trPr>
        <w:tc>
          <w:tcPr>
            <w:tcW w:w="377" w:type="dxa"/>
            <w:shd w:val="clear" w:color="auto" w:fill="D9D9D9"/>
          </w:tcPr>
          <w:p w:rsidR="002F5C74" w:rsidRPr="007C2AEA" w:rsidRDefault="002F5C74" w:rsidP="00656552">
            <w:pPr>
              <w:jc w:val="center"/>
              <w:rPr>
                <w:rFonts w:ascii="GHEA Grapalat" w:hAnsi="GHEA Grapalat"/>
                <w:i/>
                <w:sz w:val="18"/>
              </w:rPr>
            </w:pPr>
            <w:r w:rsidRPr="007C2AEA">
              <w:rPr>
                <w:rFonts w:ascii="GHEA Grapalat" w:hAnsi="GHEA Grapalat"/>
                <w:i/>
                <w:sz w:val="18"/>
              </w:rPr>
              <w:t>1</w:t>
            </w:r>
          </w:p>
        </w:tc>
        <w:tc>
          <w:tcPr>
            <w:tcW w:w="2881" w:type="dxa"/>
            <w:shd w:val="clear" w:color="auto" w:fill="D9D9D9"/>
          </w:tcPr>
          <w:p w:rsidR="002F5C74" w:rsidRPr="007C2AEA" w:rsidRDefault="002F5C74" w:rsidP="00656552">
            <w:pPr>
              <w:jc w:val="center"/>
              <w:rPr>
                <w:rFonts w:ascii="GHEA Grapalat" w:hAnsi="GHEA Grapalat"/>
                <w:i/>
                <w:sz w:val="18"/>
              </w:rPr>
            </w:pPr>
            <w:r w:rsidRPr="007C2AEA">
              <w:rPr>
                <w:rFonts w:ascii="GHEA Grapalat" w:hAnsi="GHEA Grapalat"/>
                <w:i/>
                <w:sz w:val="18"/>
              </w:rPr>
              <w:t>2</w:t>
            </w:r>
          </w:p>
        </w:tc>
        <w:tc>
          <w:tcPr>
            <w:tcW w:w="1708" w:type="dxa"/>
            <w:shd w:val="clear" w:color="auto" w:fill="D9D9D9"/>
          </w:tcPr>
          <w:p w:rsidR="002F5C74" w:rsidRPr="007C2AEA" w:rsidRDefault="002F5C74" w:rsidP="00656552">
            <w:pPr>
              <w:jc w:val="center"/>
              <w:rPr>
                <w:rFonts w:ascii="GHEA Grapalat" w:hAnsi="GHEA Grapalat"/>
                <w:i/>
                <w:sz w:val="18"/>
              </w:rPr>
            </w:pPr>
            <w:r w:rsidRPr="007C2AEA">
              <w:rPr>
                <w:rFonts w:ascii="GHEA Grapalat" w:hAnsi="GHEA Grapalat"/>
                <w:i/>
                <w:sz w:val="18"/>
              </w:rPr>
              <w:t>3</w:t>
            </w:r>
          </w:p>
        </w:tc>
        <w:tc>
          <w:tcPr>
            <w:tcW w:w="1442" w:type="dxa"/>
            <w:shd w:val="clear" w:color="auto" w:fill="D9D9D9"/>
          </w:tcPr>
          <w:p w:rsidR="002F5C74" w:rsidRPr="007C2AEA" w:rsidRDefault="002F5C74" w:rsidP="00656552">
            <w:pPr>
              <w:jc w:val="center"/>
              <w:rPr>
                <w:rFonts w:ascii="GHEA Grapalat" w:hAnsi="GHEA Grapalat"/>
                <w:i/>
                <w:sz w:val="18"/>
              </w:rPr>
            </w:pPr>
            <w:r w:rsidRPr="007C2AEA">
              <w:rPr>
                <w:rFonts w:ascii="GHEA Grapalat" w:hAnsi="GHEA Grapalat"/>
                <w:i/>
                <w:sz w:val="18"/>
              </w:rPr>
              <w:t>4</w:t>
            </w:r>
          </w:p>
        </w:tc>
        <w:tc>
          <w:tcPr>
            <w:tcW w:w="2070" w:type="dxa"/>
            <w:shd w:val="clear" w:color="auto" w:fill="D9D9D9"/>
          </w:tcPr>
          <w:p w:rsidR="002F5C74" w:rsidRPr="007C2AEA" w:rsidRDefault="002F5C74" w:rsidP="00656552">
            <w:pPr>
              <w:jc w:val="center"/>
              <w:rPr>
                <w:rFonts w:ascii="GHEA Grapalat" w:hAnsi="GHEA Grapalat"/>
                <w:i/>
                <w:sz w:val="18"/>
              </w:rPr>
            </w:pPr>
            <w:r w:rsidRPr="007C2AEA">
              <w:rPr>
                <w:rFonts w:ascii="GHEA Grapalat" w:hAnsi="GHEA Grapalat"/>
                <w:i/>
                <w:sz w:val="18"/>
              </w:rPr>
              <w:t>5</w:t>
            </w:r>
          </w:p>
        </w:tc>
        <w:tc>
          <w:tcPr>
            <w:tcW w:w="1710" w:type="dxa"/>
            <w:shd w:val="clear" w:color="auto" w:fill="D9D9D9"/>
          </w:tcPr>
          <w:p w:rsidR="002F5C74" w:rsidRPr="007C2AEA" w:rsidRDefault="002F5C74" w:rsidP="00656552">
            <w:pPr>
              <w:jc w:val="center"/>
              <w:rPr>
                <w:rFonts w:ascii="GHEA Grapalat" w:hAnsi="GHEA Grapalat"/>
                <w:i/>
                <w:sz w:val="18"/>
              </w:rPr>
            </w:pPr>
            <w:r w:rsidRPr="007C2AEA">
              <w:rPr>
                <w:rFonts w:ascii="GHEA Grapalat" w:hAnsi="GHEA Grapalat"/>
                <w:i/>
                <w:sz w:val="18"/>
              </w:rPr>
              <w:t>6</w:t>
            </w:r>
          </w:p>
        </w:tc>
      </w:tr>
      <w:tr w:rsidR="002F5C74" w:rsidRPr="007C2AEA" w:rsidTr="00656552">
        <w:trPr>
          <w:cantSplit/>
        </w:trPr>
        <w:tc>
          <w:tcPr>
            <w:tcW w:w="377" w:type="dxa"/>
          </w:tcPr>
          <w:p w:rsidR="002F5C74" w:rsidRPr="007C2AEA" w:rsidRDefault="002F5C74" w:rsidP="00656552">
            <w:pPr>
              <w:jc w:val="center"/>
              <w:rPr>
                <w:rFonts w:ascii="GHEA Grapalat" w:hAnsi="GHEA Grapalat"/>
                <w:sz w:val="20"/>
              </w:rPr>
            </w:pPr>
            <w:r w:rsidRPr="007C2AEA">
              <w:rPr>
                <w:rFonts w:ascii="GHEA Grapalat" w:hAnsi="GHEA Grapalat"/>
                <w:sz w:val="20"/>
              </w:rPr>
              <w:t>1.</w:t>
            </w:r>
          </w:p>
        </w:tc>
        <w:tc>
          <w:tcPr>
            <w:tcW w:w="2881" w:type="dxa"/>
          </w:tcPr>
          <w:p w:rsidR="002F5C74" w:rsidRPr="007C2AEA" w:rsidRDefault="002F5C74" w:rsidP="00656552">
            <w:pPr>
              <w:jc w:val="center"/>
              <w:rPr>
                <w:rFonts w:ascii="GHEA Grapalat" w:hAnsi="GHEA Grapalat"/>
                <w:sz w:val="20"/>
                <w:lang w:val="hy-AM"/>
              </w:rPr>
            </w:pPr>
          </w:p>
        </w:tc>
        <w:tc>
          <w:tcPr>
            <w:tcW w:w="1708" w:type="dxa"/>
          </w:tcPr>
          <w:p w:rsidR="002F5C74" w:rsidRPr="007C2AEA" w:rsidRDefault="002F5C74" w:rsidP="00656552">
            <w:pPr>
              <w:jc w:val="center"/>
              <w:rPr>
                <w:rFonts w:ascii="GHEA Grapalat" w:hAnsi="GHEA Grapalat"/>
                <w:sz w:val="20"/>
                <w:lang w:val="hy-AM"/>
              </w:rPr>
            </w:pPr>
          </w:p>
        </w:tc>
        <w:tc>
          <w:tcPr>
            <w:tcW w:w="1442" w:type="dxa"/>
          </w:tcPr>
          <w:p w:rsidR="002F5C74" w:rsidRPr="007C2AEA" w:rsidRDefault="002F5C74" w:rsidP="00656552">
            <w:pPr>
              <w:jc w:val="center"/>
              <w:rPr>
                <w:rFonts w:ascii="GHEA Grapalat" w:hAnsi="GHEA Grapalat"/>
                <w:sz w:val="20"/>
                <w:lang w:val="hy-AM"/>
              </w:rPr>
            </w:pPr>
          </w:p>
        </w:tc>
        <w:tc>
          <w:tcPr>
            <w:tcW w:w="2070" w:type="dxa"/>
          </w:tcPr>
          <w:p w:rsidR="002F5C74" w:rsidRPr="007C2AEA" w:rsidRDefault="002F5C74" w:rsidP="00656552">
            <w:pPr>
              <w:jc w:val="center"/>
              <w:rPr>
                <w:rFonts w:ascii="GHEA Grapalat" w:hAnsi="GHEA Grapalat"/>
                <w:sz w:val="20"/>
                <w:lang w:val="hy-AM"/>
              </w:rPr>
            </w:pPr>
          </w:p>
        </w:tc>
        <w:tc>
          <w:tcPr>
            <w:tcW w:w="1710" w:type="dxa"/>
          </w:tcPr>
          <w:p w:rsidR="002F5C74" w:rsidRPr="007C2AEA" w:rsidRDefault="002F5C74" w:rsidP="00656552">
            <w:pPr>
              <w:jc w:val="center"/>
              <w:rPr>
                <w:rFonts w:ascii="GHEA Grapalat" w:hAnsi="GHEA Grapalat"/>
                <w:sz w:val="20"/>
                <w:lang w:val="hy-AM"/>
              </w:rPr>
            </w:pPr>
          </w:p>
        </w:tc>
      </w:tr>
      <w:tr w:rsidR="002F5C74" w:rsidRPr="007C2AEA" w:rsidTr="00656552">
        <w:trPr>
          <w:cantSplit/>
        </w:trPr>
        <w:tc>
          <w:tcPr>
            <w:tcW w:w="377" w:type="dxa"/>
          </w:tcPr>
          <w:p w:rsidR="002F5C74" w:rsidRPr="007C2AEA" w:rsidRDefault="002F5C74" w:rsidP="00656552">
            <w:pPr>
              <w:jc w:val="center"/>
              <w:rPr>
                <w:rFonts w:ascii="GHEA Grapalat" w:hAnsi="GHEA Grapalat"/>
                <w:sz w:val="20"/>
              </w:rPr>
            </w:pPr>
            <w:r w:rsidRPr="007C2AEA">
              <w:rPr>
                <w:rFonts w:ascii="GHEA Grapalat" w:hAnsi="GHEA Grapalat"/>
                <w:sz w:val="20"/>
              </w:rPr>
              <w:t>2.</w:t>
            </w:r>
          </w:p>
        </w:tc>
        <w:tc>
          <w:tcPr>
            <w:tcW w:w="2881" w:type="dxa"/>
          </w:tcPr>
          <w:p w:rsidR="002F5C74" w:rsidRPr="007C2AEA" w:rsidRDefault="002F5C74" w:rsidP="00656552">
            <w:pPr>
              <w:jc w:val="center"/>
              <w:rPr>
                <w:rFonts w:ascii="GHEA Grapalat" w:hAnsi="GHEA Grapalat"/>
                <w:sz w:val="20"/>
                <w:lang w:val="hy-AM"/>
              </w:rPr>
            </w:pPr>
          </w:p>
        </w:tc>
        <w:tc>
          <w:tcPr>
            <w:tcW w:w="1708" w:type="dxa"/>
          </w:tcPr>
          <w:p w:rsidR="002F5C74" w:rsidRPr="007C2AEA" w:rsidRDefault="002F5C74" w:rsidP="00656552">
            <w:pPr>
              <w:jc w:val="center"/>
              <w:rPr>
                <w:rFonts w:ascii="GHEA Grapalat" w:hAnsi="GHEA Grapalat"/>
                <w:sz w:val="20"/>
                <w:lang w:val="hy-AM"/>
              </w:rPr>
            </w:pPr>
          </w:p>
        </w:tc>
        <w:tc>
          <w:tcPr>
            <w:tcW w:w="1442" w:type="dxa"/>
          </w:tcPr>
          <w:p w:rsidR="002F5C74" w:rsidRPr="007C2AEA" w:rsidRDefault="002F5C74" w:rsidP="00656552">
            <w:pPr>
              <w:jc w:val="center"/>
              <w:rPr>
                <w:rFonts w:ascii="GHEA Grapalat" w:hAnsi="GHEA Grapalat"/>
                <w:sz w:val="20"/>
                <w:lang w:val="hy-AM"/>
              </w:rPr>
            </w:pPr>
          </w:p>
        </w:tc>
        <w:tc>
          <w:tcPr>
            <w:tcW w:w="2070" w:type="dxa"/>
          </w:tcPr>
          <w:p w:rsidR="002F5C74" w:rsidRPr="007C2AEA" w:rsidRDefault="002F5C74" w:rsidP="00656552">
            <w:pPr>
              <w:jc w:val="center"/>
              <w:rPr>
                <w:rFonts w:ascii="GHEA Grapalat" w:hAnsi="GHEA Grapalat"/>
                <w:sz w:val="20"/>
                <w:lang w:val="hy-AM"/>
              </w:rPr>
            </w:pPr>
          </w:p>
        </w:tc>
        <w:tc>
          <w:tcPr>
            <w:tcW w:w="1710" w:type="dxa"/>
          </w:tcPr>
          <w:p w:rsidR="002F5C74" w:rsidRPr="007C2AEA" w:rsidRDefault="002F5C74" w:rsidP="00656552">
            <w:pPr>
              <w:jc w:val="center"/>
              <w:rPr>
                <w:rFonts w:ascii="GHEA Grapalat" w:hAnsi="GHEA Grapalat"/>
                <w:sz w:val="20"/>
                <w:lang w:val="hy-AM"/>
              </w:rPr>
            </w:pPr>
          </w:p>
        </w:tc>
      </w:tr>
      <w:tr w:rsidR="002F5C74" w:rsidRPr="007C2AEA" w:rsidTr="00656552">
        <w:trPr>
          <w:cantSplit/>
        </w:trPr>
        <w:tc>
          <w:tcPr>
            <w:tcW w:w="377" w:type="dxa"/>
          </w:tcPr>
          <w:p w:rsidR="002F5C74" w:rsidRPr="007C2AEA" w:rsidRDefault="002F5C74" w:rsidP="00656552">
            <w:pPr>
              <w:jc w:val="center"/>
              <w:rPr>
                <w:rFonts w:ascii="GHEA Grapalat" w:hAnsi="GHEA Grapalat"/>
                <w:sz w:val="20"/>
              </w:rPr>
            </w:pPr>
            <w:r w:rsidRPr="007C2AEA">
              <w:rPr>
                <w:rFonts w:ascii="GHEA Grapalat" w:hAnsi="GHEA Grapalat"/>
                <w:sz w:val="20"/>
              </w:rPr>
              <w:t>3.</w:t>
            </w:r>
          </w:p>
        </w:tc>
        <w:tc>
          <w:tcPr>
            <w:tcW w:w="2881" w:type="dxa"/>
          </w:tcPr>
          <w:p w:rsidR="002F5C74" w:rsidRPr="007C2AEA" w:rsidRDefault="002F5C74" w:rsidP="00656552">
            <w:pPr>
              <w:jc w:val="center"/>
              <w:rPr>
                <w:rFonts w:ascii="GHEA Grapalat" w:hAnsi="GHEA Grapalat"/>
                <w:sz w:val="20"/>
                <w:lang w:val="hy-AM"/>
              </w:rPr>
            </w:pPr>
          </w:p>
        </w:tc>
        <w:tc>
          <w:tcPr>
            <w:tcW w:w="1708" w:type="dxa"/>
          </w:tcPr>
          <w:p w:rsidR="002F5C74" w:rsidRPr="007C2AEA" w:rsidRDefault="002F5C74" w:rsidP="00656552">
            <w:pPr>
              <w:jc w:val="center"/>
              <w:rPr>
                <w:rFonts w:ascii="GHEA Grapalat" w:hAnsi="GHEA Grapalat"/>
                <w:sz w:val="20"/>
                <w:lang w:val="hy-AM"/>
              </w:rPr>
            </w:pPr>
          </w:p>
        </w:tc>
        <w:tc>
          <w:tcPr>
            <w:tcW w:w="1442" w:type="dxa"/>
          </w:tcPr>
          <w:p w:rsidR="002F5C74" w:rsidRPr="007C2AEA" w:rsidRDefault="002F5C74" w:rsidP="00656552">
            <w:pPr>
              <w:jc w:val="center"/>
              <w:rPr>
                <w:rFonts w:ascii="GHEA Grapalat" w:hAnsi="GHEA Grapalat"/>
                <w:sz w:val="20"/>
                <w:lang w:val="hy-AM"/>
              </w:rPr>
            </w:pPr>
          </w:p>
        </w:tc>
        <w:tc>
          <w:tcPr>
            <w:tcW w:w="2070" w:type="dxa"/>
          </w:tcPr>
          <w:p w:rsidR="002F5C74" w:rsidRPr="007C2AEA" w:rsidRDefault="002F5C74" w:rsidP="00656552">
            <w:pPr>
              <w:jc w:val="center"/>
              <w:rPr>
                <w:rFonts w:ascii="GHEA Grapalat" w:hAnsi="GHEA Grapalat"/>
                <w:sz w:val="20"/>
                <w:lang w:val="hy-AM"/>
              </w:rPr>
            </w:pPr>
          </w:p>
        </w:tc>
        <w:tc>
          <w:tcPr>
            <w:tcW w:w="1710" w:type="dxa"/>
          </w:tcPr>
          <w:p w:rsidR="002F5C74" w:rsidRPr="007C2AEA" w:rsidRDefault="002F5C74" w:rsidP="00656552">
            <w:pPr>
              <w:jc w:val="center"/>
              <w:rPr>
                <w:rFonts w:ascii="GHEA Grapalat" w:hAnsi="GHEA Grapalat"/>
                <w:sz w:val="20"/>
                <w:lang w:val="hy-AM"/>
              </w:rPr>
            </w:pPr>
          </w:p>
        </w:tc>
      </w:tr>
      <w:tr w:rsidR="002F5C74" w:rsidRPr="007C2AEA" w:rsidTr="00656552">
        <w:trPr>
          <w:cantSplit/>
        </w:trPr>
        <w:tc>
          <w:tcPr>
            <w:tcW w:w="377" w:type="dxa"/>
          </w:tcPr>
          <w:p w:rsidR="002F5C74" w:rsidRPr="007C2AEA" w:rsidRDefault="002F5C74" w:rsidP="00656552">
            <w:pPr>
              <w:jc w:val="center"/>
              <w:rPr>
                <w:rFonts w:ascii="GHEA Grapalat" w:hAnsi="GHEA Grapalat"/>
                <w:sz w:val="20"/>
              </w:rPr>
            </w:pPr>
            <w:r w:rsidRPr="007C2AEA">
              <w:rPr>
                <w:rFonts w:ascii="GHEA Grapalat" w:hAnsi="GHEA Grapalat"/>
                <w:sz w:val="20"/>
              </w:rPr>
              <w:t>...</w:t>
            </w:r>
          </w:p>
        </w:tc>
        <w:tc>
          <w:tcPr>
            <w:tcW w:w="2881" w:type="dxa"/>
          </w:tcPr>
          <w:p w:rsidR="002F5C74" w:rsidRPr="007C2AEA" w:rsidRDefault="002F5C74" w:rsidP="00656552">
            <w:pPr>
              <w:jc w:val="center"/>
              <w:rPr>
                <w:rFonts w:ascii="GHEA Grapalat" w:hAnsi="GHEA Grapalat"/>
                <w:sz w:val="20"/>
                <w:lang w:val="hy-AM"/>
              </w:rPr>
            </w:pPr>
          </w:p>
        </w:tc>
        <w:tc>
          <w:tcPr>
            <w:tcW w:w="1708" w:type="dxa"/>
          </w:tcPr>
          <w:p w:rsidR="002F5C74" w:rsidRPr="007C2AEA" w:rsidRDefault="002F5C74" w:rsidP="00656552">
            <w:pPr>
              <w:jc w:val="center"/>
              <w:rPr>
                <w:rFonts w:ascii="GHEA Grapalat" w:hAnsi="GHEA Grapalat"/>
                <w:sz w:val="20"/>
                <w:lang w:val="hy-AM"/>
              </w:rPr>
            </w:pPr>
          </w:p>
        </w:tc>
        <w:tc>
          <w:tcPr>
            <w:tcW w:w="1442" w:type="dxa"/>
          </w:tcPr>
          <w:p w:rsidR="002F5C74" w:rsidRPr="007C2AEA" w:rsidRDefault="002F5C74" w:rsidP="00656552">
            <w:pPr>
              <w:jc w:val="center"/>
              <w:rPr>
                <w:rFonts w:ascii="GHEA Grapalat" w:hAnsi="GHEA Grapalat"/>
                <w:sz w:val="20"/>
                <w:lang w:val="hy-AM"/>
              </w:rPr>
            </w:pPr>
          </w:p>
        </w:tc>
        <w:tc>
          <w:tcPr>
            <w:tcW w:w="2070" w:type="dxa"/>
          </w:tcPr>
          <w:p w:rsidR="002F5C74" w:rsidRPr="007C2AEA" w:rsidRDefault="002F5C74" w:rsidP="00656552">
            <w:pPr>
              <w:jc w:val="center"/>
              <w:rPr>
                <w:rFonts w:ascii="GHEA Grapalat" w:hAnsi="GHEA Grapalat"/>
                <w:sz w:val="20"/>
                <w:lang w:val="hy-AM"/>
              </w:rPr>
            </w:pPr>
          </w:p>
        </w:tc>
        <w:tc>
          <w:tcPr>
            <w:tcW w:w="1710" w:type="dxa"/>
          </w:tcPr>
          <w:p w:rsidR="002F5C74" w:rsidRPr="007C2AEA" w:rsidRDefault="002F5C74" w:rsidP="00656552">
            <w:pPr>
              <w:jc w:val="center"/>
              <w:rPr>
                <w:rFonts w:ascii="GHEA Grapalat" w:hAnsi="GHEA Grapalat"/>
                <w:sz w:val="20"/>
                <w:lang w:val="hy-AM"/>
              </w:rPr>
            </w:pPr>
          </w:p>
        </w:tc>
      </w:tr>
      <w:tr w:rsidR="002F5C74" w:rsidRPr="007C2AEA" w:rsidTr="00656552">
        <w:trPr>
          <w:cantSplit/>
        </w:trPr>
        <w:tc>
          <w:tcPr>
            <w:tcW w:w="377" w:type="dxa"/>
          </w:tcPr>
          <w:p w:rsidR="002F5C74" w:rsidRPr="007C2AEA" w:rsidRDefault="002F5C74" w:rsidP="00656552">
            <w:pPr>
              <w:jc w:val="center"/>
              <w:rPr>
                <w:rFonts w:ascii="GHEA Grapalat" w:hAnsi="GHEA Grapalat"/>
                <w:sz w:val="20"/>
              </w:rPr>
            </w:pPr>
            <w:r w:rsidRPr="007C2AEA">
              <w:rPr>
                <w:rFonts w:ascii="GHEA Grapalat" w:hAnsi="GHEA Grapalat"/>
                <w:sz w:val="20"/>
              </w:rPr>
              <w:t>...</w:t>
            </w:r>
          </w:p>
        </w:tc>
        <w:tc>
          <w:tcPr>
            <w:tcW w:w="2881" w:type="dxa"/>
          </w:tcPr>
          <w:p w:rsidR="002F5C74" w:rsidRPr="007C2AEA" w:rsidRDefault="002F5C74" w:rsidP="00656552">
            <w:pPr>
              <w:jc w:val="center"/>
              <w:rPr>
                <w:rFonts w:ascii="GHEA Grapalat" w:hAnsi="GHEA Grapalat"/>
                <w:sz w:val="20"/>
                <w:lang w:val="hy-AM"/>
              </w:rPr>
            </w:pPr>
          </w:p>
        </w:tc>
        <w:tc>
          <w:tcPr>
            <w:tcW w:w="1708" w:type="dxa"/>
          </w:tcPr>
          <w:p w:rsidR="002F5C74" w:rsidRPr="007C2AEA" w:rsidRDefault="002F5C74" w:rsidP="00656552">
            <w:pPr>
              <w:jc w:val="center"/>
              <w:rPr>
                <w:rFonts w:ascii="GHEA Grapalat" w:hAnsi="GHEA Grapalat"/>
                <w:sz w:val="20"/>
                <w:lang w:val="hy-AM"/>
              </w:rPr>
            </w:pPr>
          </w:p>
        </w:tc>
        <w:tc>
          <w:tcPr>
            <w:tcW w:w="1442" w:type="dxa"/>
          </w:tcPr>
          <w:p w:rsidR="002F5C74" w:rsidRPr="007C2AEA" w:rsidRDefault="002F5C74" w:rsidP="00656552">
            <w:pPr>
              <w:jc w:val="center"/>
              <w:rPr>
                <w:rFonts w:ascii="GHEA Grapalat" w:hAnsi="GHEA Grapalat"/>
                <w:sz w:val="20"/>
                <w:lang w:val="hy-AM"/>
              </w:rPr>
            </w:pPr>
          </w:p>
        </w:tc>
        <w:tc>
          <w:tcPr>
            <w:tcW w:w="2070" w:type="dxa"/>
          </w:tcPr>
          <w:p w:rsidR="002F5C74" w:rsidRPr="007C2AEA" w:rsidRDefault="002F5C74" w:rsidP="00656552">
            <w:pPr>
              <w:jc w:val="center"/>
              <w:rPr>
                <w:rFonts w:ascii="GHEA Grapalat" w:hAnsi="GHEA Grapalat"/>
                <w:sz w:val="20"/>
                <w:lang w:val="hy-AM"/>
              </w:rPr>
            </w:pPr>
          </w:p>
        </w:tc>
        <w:tc>
          <w:tcPr>
            <w:tcW w:w="1710" w:type="dxa"/>
          </w:tcPr>
          <w:p w:rsidR="002F5C74" w:rsidRPr="007C2AEA" w:rsidRDefault="002F5C74" w:rsidP="00656552">
            <w:pPr>
              <w:jc w:val="center"/>
              <w:rPr>
                <w:rFonts w:ascii="GHEA Grapalat" w:hAnsi="GHEA Grapalat"/>
                <w:sz w:val="20"/>
                <w:lang w:val="hy-AM"/>
              </w:rPr>
            </w:pPr>
          </w:p>
        </w:tc>
      </w:tr>
    </w:tbl>
    <w:p w:rsidR="002F5C74" w:rsidRPr="007C2AEA" w:rsidRDefault="002F5C74" w:rsidP="002F5C74">
      <w:pPr>
        <w:tabs>
          <w:tab w:val="left" w:pos="1134"/>
        </w:tabs>
        <w:ind w:firstLine="720"/>
        <w:jc w:val="both"/>
        <w:rPr>
          <w:rFonts w:ascii="GHEA Grapalat" w:hAnsi="GHEA Grapalat"/>
          <w:sz w:val="20"/>
        </w:rPr>
      </w:pPr>
    </w:p>
    <w:p w:rsidR="002F5C74" w:rsidRPr="007C2AEA" w:rsidRDefault="002F5C74" w:rsidP="002F5C74">
      <w:pPr>
        <w:tabs>
          <w:tab w:val="left" w:pos="1134"/>
        </w:tabs>
        <w:ind w:firstLine="720"/>
        <w:jc w:val="both"/>
        <w:rPr>
          <w:rFonts w:ascii="GHEA Grapalat" w:hAnsi="GHEA Grapalat"/>
          <w:sz w:val="20"/>
        </w:rPr>
      </w:pPr>
    </w:p>
    <w:p w:rsidR="008B0D4A" w:rsidRPr="00D3436F" w:rsidRDefault="008B0D4A" w:rsidP="003C670C">
      <w:pPr>
        <w:widowControl w:val="0"/>
        <w:ind w:right="309"/>
        <w:jc w:val="both"/>
        <w:rPr>
          <w:rFonts w:ascii="GHEA Grapalat" w:hAnsi="GHEA Grapalat"/>
          <w:i/>
          <w:sz w:val="20"/>
          <w:szCs w:val="20"/>
          <w:lang w:val="es-ES"/>
        </w:rPr>
      </w:pPr>
    </w:p>
    <w:p w:rsidR="008B0D4A" w:rsidRPr="00D3436F" w:rsidRDefault="008B0D4A">
      <w:pPr>
        <w:pStyle w:val="af2"/>
        <w:rPr>
          <w:lang w:val="es-ES"/>
        </w:rPr>
      </w:pPr>
    </w:p>
  </w:footnote>
  <w:footnote w:id="17">
    <w:p w:rsidR="008B0D4A" w:rsidRPr="008842CE" w:rsidRDefault="008B0D4A" w:rsidP="003D2FE2">
      <w:pPr>
        <w:pStyle w:val="af2"/>
        <w:jc w:val="both"/>
      </w:pPr>
    </w:p>
  </w:footnote>
  <w:footnote w:id="18">
    <w:p w:rsidR="008B0D4A" w:rsidRPr="008842CE" w:rsidRDefault="008B0D4A" w:rsidP="000A214C">
      <w:pPr>
        <w:pStyle w:val="af2"/>
        <w:jc w:val="both"/>
      </w:pPr>
    </w:p>
  </w:footnote>
  <w:footnote w:id="19">
    <w:p w:rsidR="008B0D4A" w:rsidRPr="00124BE9" w:rsidRDefault="008B0D4A" w:rsidP="00BB28C8">
      <w:pPr>
        <w:pStyle w:val="af2"/>
        <w:widowControl w:val="0"/>
        <w:jc w:val="both"/>
        <w:rPr>
          <w:rFonts w:ascii="GHEA Grapalat" w:hAnsi="GHEA Grapalat"/>
          <w:lang w:val="hy-AM"/>
        </w:rPr>
      </w:pPr>
      <w:r>
        <w:rPr>
          <w:rStyle w:val="af6"/>
        </w:rPr>
        <w:t>25</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8B0D4A" w:rsidRPr="00124BE9" w:rsidRDefault="008B0D4A" w:rsidP="00BB28C8">
      <w:pPr>
        <w:pStyle w:val="af2"/>
        <w:widowControl w:val="0"/>
        <w:jc w:val="both"/>
        <w:rPr>
          <w:rFonts w:ascii="GHEA Grapalat" w:hAnsi="GHEA Grapalat"/>
          <w:lang w:val="hy-AM"/>
        </w:rPr>
      </w:pPr>
    </w:p>
  </w:footnote>
  <w:footnote w:id="20">
    <w:p w:rsidR="008B0D4A" w:rsidRPr="00124BE9" w:rsidRDefault="008B0D4A" w:rsidP="00BB28C8">
      <w:pPr>
        <w:pStyle w:val="af2"/>
        <w:widowControl w:val="0"/>
        <w:jc w:val="both"/>
        <w:rPr>
          <w:rFonts w:ascii="GHEA Grapalat" w:hAnsi="GHEA Grapalat"/>
          <w:lang w:val="hy-AM"/>
        </w:rPr>
      </w:pPr>
      <w:r>
        <w:rPr>
          <w:rStyle w:val="af6"/>
        </w:rPr>
        <w:t>26</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1">
    <w:p w:rsidR="008B0D4A" w:rsidRPr="00124BE9" w:rsidRDefault="008B0D4A" w:rsidP="00BB28C8">
      <w:pPr>
        <w:pStyle w:val="af2"/>
        <w:widowControl w:val="0"/>
        <w:jc w:val="both"/>
        <w:rPr>
          <w:rFonts w:ascii="GHEA Grapalat" w:hAnsi="GHEA Grapalat"/>
          <w:lang w:val="hy-AM"/>
        </w:rPr>
      </w:pPr>
      <w:r>
        <w:rPr>
          <w:rStyle w:val="af6"/>
        </w:rPr>
        <w:t>27</w:t>
      </w:r>
      <w:r w:rsidRPr="00124BE9">
        <w:rPr>
          <w:rFonts w:ascii="GHEA Grapalat" w:hAnsi="GHEA Grapalat"/>
          <w:i/>
        </w:rPr>
        <w:t>Настоящий пункт исключается из проекта договора, если он не применим.</w:t>
      </w:r>
    </w:p>
    <w:p w:rsidR="008B0D4A" w:rsidRPr="00124BE9" w:rsidRDefault="008B0D4A" w:rsidP="00BB28C8">
      <w:pPr>
        <w:pStyle w:val="af2"/>
        <w:widowControl w:val="0"/>
        <w:jc w:val="both"/>
        <w:rPr>
          <w:rFonts w:ascii="GHEA Grapalat" w:hAnsi="GHEA Grapalat"/>
          <w:lang w:val="hy-AM"/>
        </w:rPr>
      </w:pPr>
    </w:p>
  </w:footnote>
  <w:footnote w:id="22">
    <w:p w:rsidR="008B0D4A" w:rsidRPr="00124BE9" w:rsidRDefault="008B0D4A" w:rsidP="00BB28C8">
      <w:pPr>
        <w:pStyle w:val="af2"/>
        <w:widowControl w:val="0"/>
        <w:jc w:val="both"/>
        <w:rPr>
          <w:rFonts w:ascii="GHEA Grapalat" w:hAnsi="GHEA Grapalat"/>
          <w:lang w:val="hy-AM"/>
        </w:rPr>
      </w:pPr>
    </w:p>
  </w:footnote>
  <w:footnote w:id="23">
    <w:p w:rsidR="008B0D4A" w:rsidRPr="00124BE9" w:rsidRDefault="008B0D4A" w:rsidP="00BB28C8">
      <w:pPr>
        <w:pStyle w:val="af2"/>
        <w:widowControl w:val="0"/>
        <w:jc w:val="both"/>
        <w:rPr>
          <w:rFonts w:ascii="GHEA Grapalat" w:hAnsi="GHEA Grapalat"/>
          <w:lang w:val="hy-AM"/>
        </w:rPr>
      </w:pPr>
    </w:p>
  </w:footnote>
  <w:footnote w:id="24">
    <w:p w:rsidR="008B0D4A" w:rsidRPr="00AC7DC5" w:rsidRDefault="008B0D4A" w:rsidP="00BB28C8">
      <w:pPr>
        <w:pStyle w:val="af2"/>
        <w:jc w:val="both"/>
        <w:rPr>
          <w:rFonts w:ascii="GHEA Grapalat" w:hAnsi="GHEA Grapalat"/>
          <w:i/>
        </w:rPr>
      </w:pPr>
      <w:r>
        <w:rPr>
          <w:rStyle w:val="af6"/>
        </w:rPr>
        <w:t>30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rsidR="008B0D4A" w:rsidRPr="00552088" w:rsidRDefault="008B0D4A"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8B0D4A" w:rsidRPr="004078D0" w:rsidRDefault="008B0D4A" w:rsidP="00BB28C8">
      <w:pPr>
        <w:pStyle w:val="af2"/>
        <w:widowControl w:val="0"/>
        <w:jc w:val="both"/>
        <w:rPr>
          <w:rFonts w:ascii="GHEA Grapalat" w:hAnsi="GHEA Grapalat"/>
          <w:sz w:val="2"/>
          <w:szCs w:val="2"/>
          <w:lang w:val="hy-AM"/>
        </w:rPr>
      </w:pPr>
    </w:p>
    <w:p w:rsidR="008B0D4A" w:rsidRPr="004078D0" w:rsidRDefault="008B0D4A" w:rsidP="00BB28C8">
      <w:pPr>
        <w:pStyle w:val="af2"/>
        <w:widowControl w:val="0"/>
        <w:jc w:val="both"/>
        <w:rPr>
          <w:rFonts w:ascii="GHEA Grapalat" w:hAnsi="GHEA Grapalat"/>
          <w:sz w:val="2"/>
          <w:szCs w:val="2"/>
          <w:lang w:val="hy-AM"/>
        </w:rPr>
      </w:pPr>
    </w:p>
  </w:footnote>
  <w:footnote w:id="25">
    <w:p w:rsidR="008B0D4A" w:rsidRPr="00124BE9" w:rsidRDefault="008B0D4A" w:rsidP="00BB28C8">
      <w:pPr>
        <w:pStyle w:val="af2"/>
        <w:widowControl w:val="0"/>
        <w:jc w:val="both"/>
        <w:rPr>
          <w:rFonts w:ascii="GHEA Grapalat" w:hAnsi="GHEA Grapalat"/>
          <w:lang w:val="hy-AM"/>
        </w:rPr>
      </w:pPr>
      <w:r>
        <w:rPr>
          <w:rStyle w:val="af6"/>
        </w:rPr>
        <w:t>31</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8B0D4A" w:rsidRPr="00124BE9" w:rsidRDefault="008B0D4A" w:rsidP="00BB28C8">
      <w:pPr>
        <w:pStyle w:val="af2"/>
        <w:widowControl w:val="0"/>
        <w:jc w:val="both"/>
        <w:rPr>
          <w:rFonts w:ascii="GHEA Grapalat" w:hAnsi="GHEA Grapalat"/>
          <w:lang w:val="hy-AM"/>
        </w:rPr>
      </w:pPr>
      <w:r>
        <w:rPr>
          <w:rStyle w:val="af6"/>
        </w:rPr>
        <w:t>32</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7">
    <w:p w:rsidR="008B0D4A" w:rsidRPr="00124BE9" w:rsidRDefault="008B0D4A" w:rsidP="00BB28C8">
      <w:pPr>
        <w:pStyle w:val="af2"/>
        <w:widowControl w:val="0"/>
        <w:jc w:val="both"/>
        <w:rPr>
          <w:rFonts w:ascii="GHEA Grapalat" w:hAnsi="GHEA Grapalat"/>
          <w:lang w:val="hy-AM"/>
        </w:rPr>
      </w:pPr>
      <w:r>
        <w:rPr>
          <w:rStyle w:val="af6"/>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B0D4A" w:rsidRPr="001C4E24" w:rsidRDefault="008B0D4A" w:rsidP="00BB28C8">
      <w:pPr>
        <w:pStyle w:val="af2"/>
        <w:rPr>
          <w:lang w:val="hy-AM"/>
        </w:rPr>
      </w:pPr>
    </w:p>
  </w:footnote>
  <w:footnote w:id="28">
    <w:p w:rsidR="008B0D4A" w:rsidRPr="00124BE9" w:rsidRDefault="008B0D4A" w:rsidP="00BB28C8">
      <w:pPr>
        <w:pStyle w:val="af2"/>
        <w:widowControl w:val="0"/>
        <w:jc w:val="both"/>
        <w:rPr>
          <w:rFonts w:ascii="GHEA Grapalat" w:hAnsi="GHEA Grapalat"/>
          <w:i/>
          <w:lang w:val="hy-AM" w:eastAsia="en-US"/>
        </w:rPr>
      </w:pPr>
      <w:r>
        <w:rPr>
          <w:rStyle w:val="af6"/>
        </w:rPr>
        <w:t>34</w:t>
      </w:r>
      <w:r w:rsidRPr="00124BE9">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p>
    <w:p w:rsidR="008B0D4A" w:rsidRPr="00124BE9" w:rsidRDefault="008B0D4A"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9">
    <w:p w:rsidR="008B0D4A" w:rsidRPr="00124BE9" w:rsidRDefault="008B0D4A" w:rsidP="00BB28C8">
      <w:pPr>
        <w:pStyle w:val="af2"/>
        <w:widowControl w:val="0"/>
      </w:pPr>
      <w:r w:rsidRPr="00124BE9">
        <w:rPr>
          <w:rStyle w:val="af6"/>
        </w:rPr>
        <w:t>**</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0">
    <w:p w:rsidR="008B0D4A" w:rsidRPr="00124BE9" w:rsidRDefault="008B0D4A" w:rsidP="00BB28C8">
      <w:pPr>
        <w:pStyle w:val="af2"/>
        <w:widowControl w:val="0"/>
        <w:jc w:val="both"/>
      </w:pPr>
    </w:p>
  </w:footnote>
  <w:footnote w:id="31">
    <w:p w:rsidR="008B0D4A" w:rsidRPr="00124BE9" w:rsidRDefault="008B0D4A" w:rsidP="00BB28C8">
      <w:pPr>
        <w:pStyle w:val="af2"/>
        <w:widowControl w:val="0"/>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221E"/>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C7F43"/>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178"/>
    <w:rsid w:val="00104861"/>
    <w:rsid w:val="0010508D"/>
    <w:rsid w:val="0010519D"/>
    <w:rsid w:val="00106365"/>
    <w:rsid w:val="00106AE8"/>
    <w:rsid w:val="00106D44"/>
    <w:rsid w:val="00106DEE"/>
    <w:rsid w:val="00110534"/>
    <w:rsid w:val="00110D13"/>
    <w:rsid w:val="00111FFB"/>
    <w:rsid w:val="00112A66"/>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5C74"/>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6CF7"/>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0152"/>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11A"/>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A1"/>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043C"/>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3661"/>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014"/>
    <w:rsid w:val="0056331A"/>
    <w:rsid w:val="00563671"/>
    <w:rsid w:val="005639B0"/>
    <w:rsid w:val="005646FC"/>
    <w:rsid w:val="0056625A"/>
    <w:rsid w:val="00567040"/>
    <w:rsid w:val="00567893"/>
    <w:rsid w:val="005716B8"/>
    <w:rsid w:val="00571702"/>
    <w:rsid w:val="00571F29"/>
    <w:rsid w:val="005739AB"/>
    <w:rsid w:val="00573BD6"/>
    <w:rsid w:val="005740D4"/>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6DEF"/>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691"/>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164"/>
    <w:rsid w:val="00671A82"/>
    <w:rsid w:val="00672E18"/>
    <w:rsid w:val="0067389F"/>
    <w:rsid w:val="00673BD3"/>
    <w:rsid w:val="00673D0A"/>
    <w:rsid w:val="00674E7A"/>
    <w:rsid w:val="00675740"/>
    <w:rsid w:val="0067579A"/>
    <w:rsid w:val="00676178"/>
    <w:rsid w:val="00677658"/>
    <w:rsid w:val="00681F45"/>
    <w:rsid w:val="00682E8D"/>
    <w:rsid w:val="00682F00"/>
    <w:rsid w:val="00683F11"/>
    <w:rsid w:val="00685962"/>
    <w:rsid w:val="00685A30"/>
    <w:rsid w:val="00685C48"/>
    <w:rsid w:val="00687302"/>
    <w:rsid w:val="00687381"/>
    <w:rsid w:val="00687E34"/>
    <w:rsid w:val="006906E8"/>
    <w:rsid w:val="00691009"/>
    <w:rsid w:val="006912BB"/>
    <w:rsid w:val="00692963"/>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3FA"/>
    <w:rsid w:val="006E15CD"/>
    <w:rsid w:val="006E1968"/>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77B7F"/>
    <w:rsid w:val="00780D44"/>
    <w:rsid w:val="007811AE"/>
    <w:rsid w:val="007813EB"/>
    <w:rsid w:val="00781688"/>
    <w:rsid w:val="00782541"/>
    <w:rsid w:val="007827C7"/>
    <w:rsid w:val="00782D3C"/>
    <w:rsid w:val="00782D60"/>
    <w:rsid w:val="00783333"/>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778"/>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0D4A"/>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4D22"/>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574B"/>
    <w:rsid w:val="008F6B74"/>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C22"/>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0843"/>
    <w:rsid w:val="00971CAE"/>
    <w:rsid w:val="00971F12"/>
    <w:rsid w:val="00971F4A"/>
    <w:rsid w:val="00972C1A"/>
    <w:rsid w:val="009732B6"/>
    <w:rsid w:val="00973601"/>
    <w:rsid w:val="0097362A"/>
    <w:rsid w:val="00973BAB"/>
    <w:rsid w:val="00973FB1"/>
    <w:rsid w:val="009771B9"/>
    <w:rsid w:val="009775DB"/>
    <w:rsid w:val="009804C1"/>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0EE5"/>
    <w:rsid w:val="009E1181"/>
    <w:rsid w:val="009E19C7"/>
    <w:rsid w:val="009E2596"/>
    <w:rsid w:val="009E27FC"/>
    <w:rsid w:val="009E35C5"/>
    <w:rsid w:val="009E38B9"/>
    <w:rsid w:val="009E39FC"/>
    <w:rsid w:val="009E4265"/>
    <w:rsid w:val="009E45F3"/>
    <w:rsid w:val="009E49AB"/>
    <w:rsid w:val="009E4A0F"/>
    <w:rsid w:val="009E4B45"/>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22A"/>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C86"/>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234"/>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0C1D"/>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047"/>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917"/>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A6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1CF"/>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55E6"/>
    <w:rsid w:val="00CF733B"/>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6E47"/>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63D"/>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23D"/>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3D06"/>
    <w:rsid w:val="00F64849"/>
    <w:rsid w:val="00F64BF8"/>
    <w:rsid w:val="00F64DF9"/>
    <w:rsid w:val="00F65659"/>
    <w:rsid w:val="00F658E7"/>
    <w:rsid w:val="00F66793"/>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3D88"/>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2E0"/>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E1262-3971-4BE8-BA1F-01DDC90ED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71</Pages>
  <Words>18142</Words>
  <Characters>103414</Characters>
  <Application>Microsoft Office Word</Application>
  <DocSecurity>0</DocSecurity>
  <Lines>861</Lines>
  <Paragraphs>242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121314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41</cp:revision>
  <cp:lastPrinted>2018-02-16T07:12:00Z</cp:lastPrinted>
  <dcterms:created xsi:type="dcterms:W3CDTF">2020-07-16T07:55:00Z</dcterms:created>
  <dcterms:modified xsi:type="dcterms:W3CDTF">2020-07-17T11:24:00Z</dcterms:modified>
</cp:coreProperties>
</file>